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37" w:rsidRPr="00316137" w:rsidRDefault="00316137" w:rsidP="00316137">
      <w:pPr>
        <w:ind w:left="708"/>
        <w:jc w:val="center"/>
        <w:rPr>
          <w:rFonts w:ascii="Tahoma" w:hAnsi="Tahoma" w:cs="Tahoma"/>
          <w:b/>
          <w:sz w:val="28"/>
          <w:szCs w:val="28"/>
        </w:rPr>
      </w:pPr>
      <w:r w:rsidRPr="00316137">
        <w:rPr>
          <w:rFonts w:ascii="Tahoma" w:hAnsi="Tahoma" w:cs="Tahoma"/>
          <w:b/>
          <w:sz w:val="28"/>
          <w:szCs w:val="28"/>
        </w:rPr>
        <w:t>I Z J A V A</w:t>
      </w:r>
    </w:p>
    <w:p w:rsidR="00316137" w:rsidRDefault="00316137" w:rsidP="00316137">
      <w:pPr>
        <w:ind w:left="708"/>
        <w:jc w:val="center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center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Kojom,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______________________________________________________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Tvrtka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Ime i prezime</w:t>
      </w: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  <w:r w:rsidRPr="00316137">
        <w:rPr>
          <w:rFonts w:ascii="Tahoma" w:hAnsi="Tahoma" w:cs="Tahoma"/>
          <w:b/>
        </w:rPr>
        <w:t>Adresa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316137" w:rsidRDefault="00316137" w:rsidP="00316137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</w:t>
      </w:r>
      <w:r w:rsidRPr="00316137">
        <w:rPr>
          <w:rFonts w:ascii="Tahoma" w:hAnsi="Tahoma" w:cs="Tahoma"/>
          <w:b/>
        </w:rPr>
        <w:t xml:space="preserve"> OIB</w:t>
      </w: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9966FE" w:rsidRDefault="009966FE" w:rsidP="009966FE">
      <w:pPr>
        <w:jc w:val="both"/>
        <w:rPr>
          <w:b/>
        </w:rPr>
      </w:pPr>
    </w:p>
    <w:p w:rsidR="009966FE" w:rsidRPr="009966FE" w:rsidRDefault="009966FE" w:rsidP="009966FE">
      <w:pPr>
        <w:ind w:firstLine="708"/>
        <w:jc w:val="both"/>
        <w:rPr>
          <w:rFonts w:ascii="Tahoma" w:hAnsi="Tahoma" w:cs="Tahoma"/>
          <w:b/>
        </w:rPr>
      </w:pPr>
      <w:bookmarkStart w:id="0" w:name="_GoBack"/>
      <w:bookmarkEnd w:id="0"/>
      <w:r w:rsidRPr="009966FE">
        <w:rPr>
          <w:rFonts w:ascii="Tahoma" w:hAnsi="Tahoma" w:cs="Tahoma"/>
          <w:b/>
        </w:rPr>
        <w:t>daje suglasnost</w:t>
      </w:r>
      <w:r w:rsidRPr="009966FE">
        <w:rPr>
          <w:rFonts w:ascii="Tahoma" w:hAnsi="Tahoma" w:cs="Tahoma"/>
          <w:b/>
        </w:rPr>
        <w:t xml:space="preserve"> </w:t>
      </w:r>
      <w:r w:rsidRPr="009966FE">
        <w:rPr>
          <w:rFonts w:ascii="Tahoma" w:hAnsi="Tahoma" w:cs="Tahoma"/>
          <w:b/>
        </w:rPr>
        <w:t>da se može provesti prisilna ovrha uklanjanja naprava i opreme koju koristi za obavljanje djelatnosti, odnosno vraćanja javne površine u prvobitno stanje, te prisilna ovrha na svim njegovim računima i njegovoj cjelokupnoj pokretnoj i nepokretnoj imovini, a radi naplate dospjelih, a neplaćenih naknada za korištenje javne površine ili eventualnih naknada štete, te eventualnih troškova ovrhe.</w:t>
      </w:r>
    </w:p>
    <w:p w:rsidR="00316137" w:rsidRPr="009966FE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316137" w:rsidRPr="00690140" w:rsidRDefault="00316137" w:rsidP="00316137">
      <w:pPr>
        <w:ind w:left="708"/>
        <w:jc w:val="both"/>
        <w:rPr>
          <w:rFonts w:ascii="Tahoma" w:hAnsi="Tahoma" w:cs="Tahoma"/>
          <w:b/>
        </w:rPr>
      </w:pPr>
    </w:p>
    <w:p w:rsidR="007641A4" w:rsidRDefault="00316137" w:rsidP="00316137">
      <w:pPr>
        <w:ind w:left="4956" w:firstLine="708"/>
      </w:pPr>
      <w:r>
        <w:t>_________________________</w:t>
      </w:r>
    </w:p>
    <w:sectPr w:rsidR="0076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72A7B"/>
    <w:multiLevelType w:val="hybridMultilevel"/>
    <w:tmpl w:val="D2DCD4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37"/>
    <w:rsid w:val="00316137"/>
    <w:rsid w:val="003C3F8D"/>
    <w:rsid w:val="00660B1D"/>
    <w:rsid w:val="007641A4"/>
    <w:rsid w:val="009966FE"/>
    <w:rsid w:val="00AA43B4"/>
    <w:rsid w:val="00AA6FAA"/>
    <w:rsid w:val="00DD1D48"/>
    <w:rsid w:val="00F43F2F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CC03-8B8D-4A3D-92C9-E3A7B231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Svjetlana Bakovic</cp:lastModifiedBy>
  <cp:revision>5</cp:revision>
  <dcterms:created xsi:type="dcterms:W3CDTF">2020-05-06T06:59:00Z</dcterms:created>
  <dcterms:modified xsi:type="dcterms:W3CDTF">2022-03-25T12:10:00Z</dcterms:modified>
</cp:coreProperties>
</file>