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9DA" w14:textId="3FA73AF4" w:rsidR="00A35908" w:rsidRPr="00703C07" w:rsidRDefault="00A35908" w:rsidP="00703C07">
      <w:pPr>
        <w:jc w:val="both"/>
        <w:rPr>
          <w:b/>
          <w:color w:val="000000" w:themeColor="text1"/>
          <w:lang w:val="hr-HR"/>
        </w:rPr>
      </w:pPr>
    </w:p>
    <w:p w14:paraId="0582B674" w14:textId="635FCB5B" w:rsidR="00DC2D46" w:rsidRPr="004414BD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</w:t>
      </w:r>
      <w:r w:rsidR="00CF7084"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 xml:space="preserve">Na temelju članka </w:t>
      </w:r>
      <w:r w:rsidR="00A35908" w:rsidRPr="00703C07">
        <w:rPr>
          <w:color w:val="000000" w:themeColor="text1"/>
          <w:lang w:val="hr-HR"/>
        </w:rPr>
        <w:t>50</w:t>
      </w:r>
      <w:r w:rsidRPr="00703C07">
        <w:rPr>
          <w:color w:val="000000" w:themeColor="text1"/>
          <w:lang w:val="hr-HR"/>
        </w:rPr>
        <w:t xml:space="preserve">. Zakona o proračunu („Narodne novine“, broj </w:t>
      </w:r>
      <w:r w:rsidR="00A35908" w:rsidRPr="00703C07">
        <w:rPr>
          <w:color w:val="000000" w:themeColor="text1"/>
          <w:lang w:val="hr-HR"/>
        </w:rPr>
        <w:t>144/21</w:t>
      </w:r>
      <w:r w:rsidRPr="00703C07">
        <w:rPr>
          <w:color w:val="000000" w:themeColor="text1"/>
          <w:lang w:val="hr-HR"/>
        </w:rPr>
        <w:t xml:space="preserve">) </w:t>
      </w:r>
      <w:r w:rsidR="00A35908" w:rsidRPr="00703C07">
        <w:rPr>
          <w:color w:val="000000" w:themeColor="text1"/>
          <w:lang w:val="hr-HR"/>
        </w:rPr>
        <w:t xml:space="preserve">i članka </w:t>
      </w:r>
      <w:r w:rsidR="004414BD">
        <w:rPr>
          <w:color w:val="000000" w:themeColor="text1"/>
          <w:lang w:val="hr-HR"/>
        </w:rPr>
        <w:t>31.</w:t>
      </w:r>
      <w:r w:rsidR="00A35908" w:rsidRPr="00703C07">
        <w:rPr>
          <w:color w:val="000000" w:themeColor="text1"/>
          <w:lang w:val="hr-HR"/>
        </w:rPr>
        <w:t xml:space="preserve"> Statuta </w:t>
      </w:r>
      <w:r w:rsidR="004414BD">
        <w:rPr>
          <w:color w:val="000000" w:themeColor="text1"/>
          <w:lang w:val="hr-HR"/>
        </w:rPr>
        <w:t xml:space="preserve">Općine Bol </w:t>
      </w:r>
      <w:r w:rsidR="00A35908" w:rsidRPr="00703C07">
        <w:rPr>
          <w:color w:val="000000" w:themeColor="text1"/>
          <w:lang w:val="hr-HR"/>
        </w:rPr>
        <w:t>("Službeni glasnik</w:t>
      </w:r>
      <w:r w:rsidR="004414BD">
        <w:rPr>
          <w:color w:val="000000" w:themeColor="text1"/>
          <w:lang w:val="hr-HR"/>
        </w:rPr>
        <w:t xml:space="preserve"> Općine Bol</w:t>
      </w:r>
      <w:r w:rsidR="00A35908" w:rsidRPr="00703C07">
        <w:rPr>
          <w:color w:val="000000" w:themeColor="text1"/>
          <w:lang w:val="hr-HR"/>
        </w:rPr>
        <w:t xml:space="preserve">" broj </w:t>
      </w:r>
      <w:r w:rsidR="004414BD">
        <w:rPr>
          <w:color w:val="000000" w:themeColor="text1"/>
          <w:lang w:val="hr-HR"/>
        </w:rPr>
        <w:t>3</w:t>
      </w:r>
      <w:r w:rsidR="00A35908" w:rsidRPr="00703C07">
        <w:rPr>
          <w:color w:val="000000" w:themeColor="text1"/>
          <w:lang w:val="hr-HR"/>
        </w:rPr>
        <w:t>/</w:t>
      </w:r>
      <w:r w:rsidR="004414BD">
        <w:rPr>
          <w:color w:val="000000" w:themeColor="text1"/>
          <w:lang w:val="hr-HR"/>
        </w:rPr>
        <w:t>21</w:t>
      </w:r>
      <w:r w:rsidR="00A35908" w:rsidRPr="00703C07">
        <w:rPr>
          <w:color w:val="000000" w:themeColor="text1"/>
          <w:lang w:val="hr-HR"/>
        </w:rPr>
        <w:t>,</w:t>
      </w:r>
      <w:r w:rsidR="004414BD">
        <w:rPr>
          <w:color w:val="000000" w:themeColor="text1"/>
          <w:lang w:val="hr-HR"/>
        </w:rPr>
        <w:t>4/22</w:t>
      </w:r>
      <w:r w:rsidR="00A35908" w:rsidRPr="00703C07">
        <w:rPr>
          <w:color w:val="000000" w:themeColor="text1"/>
          <w:lang w:val="hr-HR"/>
        </w:rPr>
        <w:t>),</w:t>
      </w:r>
      <w:r w:rsidR="00AF3006">
        <w:rPr>
          <w:color w:val="000000" w:themeColor="text1"/>
          <w:lang w:val="hr-HR"/>
        </w:rPr>
        <w:t xml:space="preserve"> Općinsko vijeće</w:t>
      </w:r>
      <w:r w:rsidR="00A35908" w:rsidRPr="00703C07">
        <w:rPr>
          <w:color w:val="000000" w:themeColor="text1"/>
          <w:lang w:val="hr-HR"/>
        </w:rPr>
        <w:t xml:space="preserve"> </w:t>
      </w:r>
      <w:r w:rsidR="004414BD">
        <w:rPr>
          <w:color w:val="000000" w:themeColor="text1"/>
          <w:lang w:val="hr-HR"/>
        </w:rPr>
        <w:t>Općine Bol na svojoj /2025. sjednici dana prosinca 2025. godine,</w:t>
      </w:r>
      <w:r w:rsidRPr="00703C07">
        <w:rPr>
          <w:color w:val="000000" w:themeColor="text1"/>
          <w:lang w:val="hr-HR"/>
        </w:rPr>
        <w:t xml:space="preserve"> donosi </w:t>
      </w:r>
    </w:p>
    <w:p w14:paraId="029E294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08A257EC" w14:textId="77777777" w:rsidR="00DC2D46" w:rsidRPr="00703C07" w:rsidRDefault="00DC2D46" w:rsidP="00320275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ODLUKU</w:t>
      </w:r>
    </w:p>
    <w:p w14:paraId="5713A505" w14:textId="729C087A" w:rsidR="00DC2D46" w:rsidRDefault="00DC2D46" w:rsidP="00320275">
      <w:pPr>
        <w:tabs>
          <w:tab w:val="center" w:pos="4680"/>
          <w:tab w:val="left" w:pos="8205"/>
        </w:tabs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o uvođenju Riznice </w:t>
      </w:r>
      <w:r w:rsidR="004414BD">
        <w:rPr>
          <w:b/>
          <w:color w:val="000000" w:themeColor="text1"/>
          <w:lang w:val="hr-HR"/>
        </w:rPr>
        <w:t>Općine Bol</w:t>
      </w:r>
      <w:r w:rsidR="0018150A" w:rsidRPr="00703C07">
        <w:rPr>
          <w:b/>
          <w:color w:val="000000" w:themeColor="text1"/>
          <w:lang w:val="hr-HR"/>
        </w:rPr>
        <w:t xml:space="preserve"> i Objedinjene glavne knjige proračuna</w:t>
      </w:r>
    </w:p>
    <w:p w14:paraId="2808CC5B" w14:textId="77777777" w:rsidR="00015D34" w:rsidRPr="00703C07" w:rsidRDefault="00015D34" w:rsidP="00320275">
      <w:pPr>
        <w:tabs>
          <w:tab w:val="center" w:pos="4680"/>
          <w:tab w:val="left" w:pos="8205"/>
        </w:tabs>
        <w:jc w:val="center"/>
        <w:rPr>
          <w:b/>
          <w:color w:val="000000" w:themeColor="text1"/>
          <w:lang w:val="hr-HR"/>
        </w:rPr>
      </w:pPr>
    </w:p>
    <w:p w14:paraId="27AE88B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BF080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I. TEMELJNE ODREDBE</w:t>
      </w:r>
    </w:p>
    <w:p w14:paraId="54A4D06F" w14:textId="77777777" w:rsidR="00DC2D46" w:rsidRPr="00703C07" w:rsidRDefault="00DC2D46" w:rsidP="00703C07">
      <w:pPr>
        <w:jc w:val="center"/>
        <w:rPr>
          <w:color w:val="000000" w:themeColor="text1"/>
          <w:lang w:val="hr-HR"/>
        </w:rPr>
      </w:pPr>
    </w:p>
    <w:p w14:paraId="51DD19F3" w14:textId="49025A8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1.</w:t>
      </w:r>
    </w:p>
    <w:p w14:paraId="2A39612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65037BB" w14:textId="1F51217D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Ovom se Odlukom uvodi sustav rizničnog poslovanja na razini proračuna i prora</w:t>
      </w:r>
      <w:r w:rsidR="006D33B1" w:rsidRPr="00703C07">
        <w:rPr>
          <w:color w:val="000000" w:themeColor="text1"/>
          <w:lang w:val="hr-HR"/>
        </w:rPr>
        <w:t xml:space="preserve">čunskih korisnika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="0018150A" w:rsidRPr="00703C07">
        <w:rPr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>(u daljnjem tekstu: proračunski korisnici</w:t>
      </w:r>
      <w:r w:rsidR="0018150A" w:rsidRPr="00703C07">
        <w:rPr>
          <w:color w:val="000000" w:themeColor="text1"/>
          <w:lang w:val="hr-HR"/>
        </w:rPr>
        <w:t>) i Objedinjene glavne knjige proračuna</w:t>
      </w:r>
      <w:r w:rsidRPr="00703C07">
        <w:rPr>
          <w:color w:val="000000" w:themeColor="text1"/>
          <w:lang w:val="hr-HR"/>
        </w:rPr>
        <w:t>, koji se temelji na jedinstveno</w:t>
      </w:r>
      <w:r w:rsidR="006D33B1" w:rsidRPr="00703C07">
        <w:rPr>
          <w:color w:val="000000" w:themeColor="text1"/>
          <w:lang w:val="hr-HR"/>
        </w:rPr>
        <w:t xml:space="preserve">m računovodstveno-informatičkom </w:t>
      </w:r>
      <w:r w:rsidRPr="00703C07">
        <w:rPr>
          <w:color w:val="000000" w:themeColor="text1"/>
          <w:lang w:val="hr-HR"/>
        </w:rPr>
        <w:t xml:space="preserve">sustavu, s ciljem stvaranja pretpostavki za učinkovito upravljanje ukupnim proračunskim sredstvima i obavljanja poslovanja preko jedinstvenog računa Riznice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Pr="00703C07">
        <w:rPr>
          <w:color w:val="000000" w:themeColor="text1"/>
          <w:lang w:val="hr-HR"/>
        </w:rPr>
        <w:t xml:space="preserve"> (u daljnjem tekstu: Riznica).</w:t>
      </w:r>
    </w:p>
    <w:p w14:paraId="7E76EDB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338AEEE2" w14:textId="77777777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2.</w:t>
      </w:r>
    </w:p>
    <w:p w14:paraId="73FB26BF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50A54A4" w14:textId="158C5DB0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</w:t>
      </w:r>
      <w:r w:rsidRPr="00703C07">
        <w:rPr>
          <w:color w:val="000000" w:themeColor="text1"/>
          <w:lang w:val="hr-HR"/>
        </w:rPr>
        <w:t>Riznica je cjelovit sustav u kojem se u skladu s</w:t>
      </w:r>
      <w:r w:rsidR="00F978BF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Zakonom o proračunu, ovom Odlukom i drugim propisima, obavljaju poslovi koji se odnose na pripremu, izvršenje i k</w:t>
      </w:r>
      <w:r w:rsidR="006D33B1" w:rsidRPr="00703C07">
        <w:rPr>
          <w:color w:val="000000" w:themeColor="text1"/>
          <w:lang w:val="hr-HR"/>
        </w:rPr>
        <w:t>onsolidaciju Proračuna</w:t>
      </w:r>
      <w:r w:rsidR="004414BD">
        <w:rPr>
          <w:color w:val="000000" w:themeColor="text1"/>
          <w:lang w:val="hr-HR"/>
        </w:rPr>
        <w:t xml:space="preserve"> 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Pr="00703C07">
        <w:rPr>
          <w:color w:val="000000" w:themeColor="text1"/>
          <w:lang w:val="hr-HR"/>
        </w:rPr>
        <w:t xml:space="preserve"> i financijskih planova proračunskih korisnika, proračunsko računovodstvo i računovodstvo proračunskih korisnika te upravljanje platnim prometom Proračuna.</w:t>
      </w:r>
    </w:p>
    <w:p w14:paraId="785DD6B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Jedinstvenom aplikacijom i bazom podataka osigurava se objedinjavanje svih poslova i transakcija u informacijskom i upravljačkom smislu.</w:t>
      </w:r>
    </w:p>
    <w:p w14:paraId="3F05290B" w14:textId="7754BC1C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00C6C9E3" w14:textId="3328E9C7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proračunskih korisnika u sastavu Objedinjene glavne knjige proračuna sadrži minimalno evidencije transakcija u vezi rashoda i obveza, izdataka i primitaka, potraživanja iz nadležnog proračuna za uplaćena sredstva na jedinstveni račun proračuna te prihode proračunskih korisnika za financiranje redovne djelatnosti evidentiranih po modificiranom načelu nastanka događaja.</w:t>
      </w:r>
    </w:p>
    <w:p w14:paraId="307A14A2" w14:textId="0EE39BF1" w:rsidR="00967975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</w:t>
      </w:r>
      <w:r w:rsidR="00AF3006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 njezinih proračunskih korisnika uz zadržavanje pravne osobnosti.</w:t>
      </w:r>
    </w:p>
    <w:p w14:paraId="133BD76E" w14:textId="77777777" w:rsidR="00967975" w:rsidRPr="00703C07" w:rsidRDefault="00967975" w:rsidP="001F5E6B">
      <w:pPr>
        <w:rPr>
          <w:color w:val="000000" w:themeColor="text1"/>
          <w:lang w:val="hr-HR"/>
        </w:rPr>
      </w:pPr>
    </w:p>
    <w:p w14:paraId="2D5D23E0" w14:textId="77777777" w:rsidR="00967975" w:rsidRPr="00703C07" w:rsidRDefault="00967975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3.</w:t>
      </w:r>
    </w:p>
    <w:p w14:paraId="69360EBB" w14:textId="77777777" w:rsidR="00967975" w:rsidRPr="00703C07" w:rsidRDefault="00967975" w:rsidP="00703C07">
      <w:pPr>
        <w:jc w:val="both"/>
        <w:rPr>
          <w:b/>
          <w:color w:val="000000" w:themeColor="text1"/>
          <w:lang w:val="hr-HR"/>
        </w:rPr>
      </w:pPr>
    </w:p>
    <w:p w14:paraId="59E00B47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Poslovanje u Riznici obavljat će se na način da se svi prihodi proračuna i proračunskih korisnika uplaćuju u jedinstveni račun Riznice i sva plaćanja izvršavaju se s  tog računa, a računi proračunskih korisnika se zatvaraju.</w:t>
      </w:r>
    </w:p>
    <w:p w14:paraId="031D797D" w14:textId="331E416B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U proračunu </w:t>
      </w:r>
      <w:r w:rsidR="00AF3006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prihoda.</w:t>
      </w:r>
    </w:p>
    <w:p w14:paraId="1CCA69F5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lastRenderedPageBreak/>
        <w:tab/>
        <w:t>Svi proračunski korisnici biti će integrirani u jedinstveni računovodstveno-informatički sustav Riznice.</w:t>
      </w:r>
    </w:p>
    <w:p w14:paraId="36202940" w14:textId="230E6D70" w:rsidR="00967975" w:rsidRPr="00703C07" w:rsidRDefault="00967975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Proračunski korisnici formirati će i slati zahtjeve </w:t>
      </w:r>
      <w:r w:rsidR="005C09C0">
        <w:rPr>
          <w:color w:val="000000" w:themeColor="text1"/>
          <w:lang w:val="hr-HR"/>
        </w:rPr>
        <w:t xml:space="preserve">na plaćanje </w:t>
      </w:r>
      <w:r w:rsidRPr="00703C07">
        <w:rPr>
          <w:color w:val="000000" w:themeColor="text1"/>
          <w:lang w:val="hr-HR"/>
        </w:rPr>
        <w:t>s troškovima koji se financiraju iz</w:t>
      </w:r>
      <w:r w:rsidR="005C09C0">
        <w:rPr>
          <w:color w:val="000000" w:themeColor="text1"/>
          <w:lang w:val="hr-HR"/>
        </w:rPr>
        <w:t xml:space="preserve"> svih izvora financiranja</w:t>
      </w:r>
      <w:r w:rsidRPr="00703C07">
        <w:rPr>
          <w:color w:val="000000" w:themeColor="text1"/>
          <w:lang w:val="hr-HR"/>
        </w:rPr>
        <w:t>.</w:t>
      </w:r>
    </w:p>
    <w:p w14:paraId="0ADB5FC2" w14:textId="53D03CB5" w:rsidR="00967975" w:rsidRDefault="00494538" w:rsidP="00703C07">
      <w:pPr>
        <w:jc w:val="both"/>
        <w:rPr>
          <w:color w:val="FF0000"/>
          <w:lang w:val="hr-HR"/>
        </w:rPr>
      </w:pPr>
      <w:r>
        <w:rPr>
          <w:color w:val="FF0000"/>
          <w:lang w:val="hr-HR"/>
        </w:rPr>
        <w:t xml:space="preserve">           </w:t>
      </w:r>
      <w:r w:rsidR="00AF3006" w:rsidRPr="00494538">
        <w:rPr>
          <w:lang w:val="hr-HR"/>
        </w:rPr>
        <w:t>Općina</w:t>
      </w:r>
      <w:r w:rsidR="00967975" w:rsidRPr="00494538">
        <w:rPr>
          <w:lang w:val="hr-HR"/>
        </w:rPr>
        <w:t xml:space="preserve"> </w:t>
      </w:r>
      <w:r w:rsidR="00202F0F" w:rsidRPr="00494538">
        <w:rPr>
          <w:lang w:val="hr-HR"/>
        </w:rPr>
        <w:t xml:space="preserve">će </w:t>
      </w:r>
      <w:r w:rsidR="00967975" w:rsidRPr="00494538">
        <w:rPr>
          <w:lang w:val="hr-HR"/>
        </w:rPr>
        <w:t xml:space="preserve">preuzet verifikaciju zahtjeva i </w:t>
      </w:r>
      <w:r w:rsidR="00202F0F" w:rsidRPr="00494538">
        <w:rPr>
          <w:lang w:val="hr-HR"/>
        </w:rPr>
        <w:t xml:space="preserve">provoditi plaćanja iz svih izvora financiranja za proračunske korisnike, a u prijelaznom razdoblju do trenutka potpunog prelaska na jedinstveni račun Riznice vršiti </w:t>
      </w:r>
      <w:r w:rsidR="00967975" w:rsidRPr="00494538">
        <w:rPr>
          <w:lang w:val="hr-HR"/>
        </w:rPr>
        <w:t>prijenos sredstava na račun proračunskih korisnika za plaćanje obveza koji se financiraju iz proračunskih sredstava</w:t>
      </w:r>
      <w:r w:rsidR="00202F0F" w:rsidRPr="00494538">
        <w:rPr>
          <w:lang w:val="hr-HR"/>
        </w:rPr>
        <w:t>.</w:t>
      </w:r>
    </w:p>
    <w:p w14:paraId="6DA5EF7C" w14:textId="77777777" w:rsidR="00A35908" w:rsidRPr="00703C07" w:rsidRDefault="00A35908" w:rsidP="00703C07">
      <w:pPr>
        <w:jc w:val="both"/>
        <w:rPr>
          <w:color w:val="000000" w:themeColor="text1"/>
          <w:lang w:val="hr-HR"/>
        </w:rPr>
      </w:pPr>
    </w:p>
    <w:p w14:paraId="63BC9ED9" w14:textId="7E0BC3AD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494538">
        <w:rPr>
          <w:b/>
          <w:color w:val="000000" w:themeColor="text1"/>
          <w:lang w:val="hr-HR"/>
        </w:rPr>
        <w:t>4</w:t>
      </w:r>
      <w:r w:rsidRPr="00703C07">
        <w:rPr>
          <w:b/>
          <w:color w:val="000000" w:themeColor="text1"/>
          <w:lang w:val="hr-HR"/>
        </w:rPr>
        <w:t>.</w:t>
      </w:r>
    </w:p>
    <w:p w14:paraId="5626E351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EE7F7B" w14:textId="47DFE207" w:rsidR="002A506D" w:rsidRPr="004414BD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U prvoj fazi poslovanje u Riznici obavljat će se na način da </w:t>
      </w:r>
      <w:r w:rsidR="002A506D" w:rsidRPr="00703C07">
        <w:rPr>
          <w:color w:val="000000" w:themeColor="text1"/>
          <w:lang w:val="hr-HR"/>
        </w:rPr>
        <w:t>proračunski korisnici</w:t>
      </w:r>
      <w:r w:rsidR="00085979" w:rsidRPr="00703C07">
        <w:rPr>
          <w:color w:val="000000" w:themeColor="text1"/>
          <w:lang w:val="hr-HR"/>
        </w:rPr>
        <w:t>:</w:t>
      </w:r>
      <w:r w:rsidR="002A506D" w:rsidRPr="00703C07">
        <w:rPr>
          <w:color w:val="000000" w:themeColor="text1"/>
          <w:lang w:val="hr-HR"/>
        </w:rPr>
        <w:t xml:space="preserve"> </w:t>
      </w:r>
      <w:r w:rsidR="004414BD" w:rsidRPr="004414BD">
        <w:rPr>
          <w:color w:val="000000" w:themeColor="text1"/>
          <w:lang w:val="hr-HR"/>
        </w:rPr>
        <w:t>Općine Bol</w:t>
      </w:r>
      <w:r w:rsidR="002A506D" w:rsidRPr="004414BD">
        <w:rPr>
          <w:color w:val="000000" w:themeColor="text1"/>
          <w:lang w:val="hr-HR"/>
        </w:rPr>
        <w:t xml:space="preserve"> zatvore svoje poslovne račune s 31. prosincem 202</w:t>
      </w:r>
      <w:r w:rsidR="00494538" w:rsidRPr="004414BD">
        <w:rPr>
          <w:color w:val="000000" w:themeColor="text1"/>
          <w:lang w:val="hr-HR"/>
        </w:rPr>
        <w:t>5</w:t>
      </w:r>
      <w:r w:rsidR="002A506D" w:rsidRPr="004414BD">
        <w:rPr>
          <w:color w:val="000000" w:themeColor="text1"/>
          <w:lang w:val="hr-HR"/>
        </w:rPr>
        <w:t>. i s 1. s</w:t>
      </w:r>
      <w:r w:rsidR="001F5E6B" w:rsidRPr="004414BD">
        <w:rPr>
          <w:color w:val="000000" w:themeColor="text1"/>
          <w:lang w:val="hr-HR"/>
        </w:rPr>
        <w:t>i</w:t>
      </w:r>
      <w:r w:rsidR="002A506D" w:rsidRPr="004414BD">
        <w:rPr>
          <w:color w:val="000000" w:themeColor="text1"/>
          <w:lang w:val="hr-HR"/>
        </w:rPr>
        <w:t>ječnj</w:t>
      </w:r>
      <w:r w:rsidR="00085979" w:rsidRPr="004414BD">
        <w:rPr>
          <w:color w:val="000000" w:themeColor="text1"/>
          <w:lang w:val="hr-HR"/>
        </w:rPr>
        <w:t>em</w:t>
      </w:r>
      <w:r w:rsidR="002A506D" w:rsidRPr="004414BD">
        <w:rPr>
          <w:color w:val="000000" w:themeColor="text1"/>
          <w:lang w:val="hr-HR"/>
        </w:rPr>
        <w:t xml:space="preserve"> 202</w:t>
      </w:r>
      <w:r w:rsidR="00494538" w:rsidRPr="004414BD">
        <w:rPr>
          <w:color w:val="000000" w:themeColor="text1"/>
          <w:lang w:val="hr-HR"/>
        </w:rPr>
        <w:t>6</w:t>
      </w:r>
      <w:r w:rsidR="002A506D" w:rsidRPr="004414BD">
        <w:rPr>
          <w:color w:val="000000" w:themeColor="text1"/>
          <w:lang w:val="hr-HR"/>
        </w:rPr>
        <w:t>. posluju preko jedinstvenog računa Riznice.</w:t>
      </w:r>
    </w:p>
    <w:p w14:paraId="64B1CC33" w14:textId="7D1F5897" w:rsidR="00910A04" w:rsidRPr="00703C07" w:rsidRDefault="00910A04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proračunu </w:t>
      </w:r>
      <w:r w:rsidR="00AF3006">
        <w:rPr>
          <w:color w:val="000000" w:themeColor="text1"/>
          <w:lang w:val="hr-HR"/>
        </w:rPr>
        <w:t>Općine</w:t>
      </w:r>
      <w:r w:rsidR="004414BD">
        <w:rPr>
          <w:color w:val="000000" w:themeColor="text1"/>
          <w:lang w:val="hr-HR"/>
        </w:rPr>
        <w:t xml:space="preserve"> Bol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 koji uđu u sustav Riznice s 1. siječnj</w:t>
      </w:r>
      <w:r w:rsidR="00787BB2" w:rsidRPr="00703C07">
        <w:rPr>
          <w:color w:val="000000" w:themeColor="text1"/>
          <w:lang w:val="hr-HR"/>
        </w:rPr>
        <w:t>e</w:t>
      </w:r>
      <w:r w:rsidRPr="00703C07">
        <w:rPr>
          <w:color w:val="000000" w:themeColor="text1"/>
          <w:lang w:val="hr-HR"/>
        </w:rPr>
        <w:t>m 2025. godine.</w:t>
      </w:r>
    </w:p>
    <w:p w14:paraId="3F57DF73" w14:textId="59B8DBFE" w:rsidR="00703C07" w:rsidRPr="001F5E6B" w:rsidRDefault="006D33B1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sustavu Riznice vršiti će se konsolidirano planiranje i unos podataka iz vlastitih i namjenskih izvora financiranja proračunskih korisnika za potrebe konsolidiranog izvještaja o izvršenju Proračuna </w:t>
      </w:r>
      <w:r w:rsidR="00910A04" w:rsidRPr="00703C07">
        <w:rPr>
          <w:color w:val="000000" w:themeColor="text1"/>
          <w:lang w:val="hr-HR"/>
        </w:rPr>
        <w:t xml:space="preserve"> </w:t>
      </w:r>
      <w:r w:rsidR="00AF3006">
        <w:rPr>
          <w:color w:val="000000" w:themeColor="text1"/>
          <w:lang w:val="hr-HR"/>
        </w:rPr>
        <w:t>Općine</w:t>
      </w:r>
      <w:r w:rsidR="004414BD">
        <w:rPr>
          <w:color w:val="000000" w:themeColor="text1"/>
          <w:lang w:val="hr-HR"/>
        </w:rPr>
        <w:t xml:space="preserve"> Bol</w:t>
      </w:r>
      <w:r w:rsidR="00512F39">
        <w:rPr>
          <w:color w:val="000000" w:themeColor="text1"/>
          <w:lang w:val="hr-HR"/>
        </w:rPr>
        <w:t>.</w:t>
      </w:r>
      <w:r w:rsidR="00DC2D46" w:rsidRPr="00703C07">
        <w:rPr>
          <w:color w:val="000000" w:themeColor="text1"/>
          <w:lang w:val="hr-HR"/>
        </w:rPr>
        <w:t xml:space="preserve">       </w:t>
      </w:r>
    </w:p>
    <w:p w14:paraId="19CD0BE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A4F0857" w14:textId="7CAB8558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1F5E6B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74FFE6D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897D75D" w14:textId="2D4A7B92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Proračunski korisnici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="00A35908" w:rsidRPr="00703C07">
        <w:rPr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>su:</w:t>
      </w:r>
    </w:p>
    <w:p w14:paraId="482169C4" w14:textId="20321532" w:rsidR="0020161E" w:rsidRDefault="0020161E" w:rsidP="0020161E">
      <w:pPr>
        <w:pStyle w:val="Odlomakpopisa"/>
        <w:numPr>
          <w:ilvl w:val="0"/>
          <w:numId w:val="2"/>
        </w:numPr>
        <w:jc w:val="both"/>
      </w:pPr>
      <w:r w:rsidRPr="00015D34">
        <w:rPr>
          <w:b/>
          <w:bCs/>
        </w:rPr>
        <w:t>OPĆINSKA KNJIŽNICA BOL</w:t>
      </w:r>
      <w:r>
        <w:t xml:space="preserve">, </w:t>
      </w:r>
      <w:r w:rsidR="00015D34">
        <w:t>RAČIĆ 2</w:t>
      </w:r>
      <w:r>
        <w:t>, 21420 BOL, MB:</w:t>
      </w:r>
      <w:r>
        <w:t xml:space="preserve"> </w:t>
      </w:r>
      <w:r>
        <w:t>01449397, OIB: 98155752843</w:t>
      </w:r>
    </w:p>
    <w:p w14:paraId="44E36D07" w14:textId="77777777" w:rsidR="0020161E" w:rsidRDefault="0020161E" w:rsidP="0020161E">
      <w:pPr>
        <w:pStyle w:val="Odlomakpopisa"/>
        <w:numPr>
          <w:ilvl w:val="0"/>
          <w:numId w:val="2"/>
        </w:numPr>
        <w:jc w:val="both"/>
      </w:pPr>
      <w:r w:rsidRPr="00015D34">
        <w:rPr>
          <w:b/>
          <w:bCs/>
        </w:rPr>
        <w:t>CENTAR ZA KULTURU OPĆINE BOL</w:t>
      </w:r>
      <w:r>
        <w:t>, FRANE RADIĆA 18, 21420 BOL, MB: 02159066, OIB: 44118747392</w:t>
      </w:r>
    </w:p>
    <w:p w14:paraId="63DA83CD" w14:textId="77777777" w:rsidR="0020161E" w:rsidRDefault="0020161E" w:rsidP="0020161E">
      <w:pPr>
        <w:pStyle w:val="Odlomakpopisa"/>
        <w:numPr>
          <w:ilvl w:val="0"/>
          <w:numId w:val="2"/>
        </w:numPr>
        <w:jc w:val="both"/>
      </w:pPr>
      <w:r w:rsidRPr="00015D34">
        <w:rPr>
          <w:b/>
          <w:bCs/>
        </w:rPr>
        <w:t>DJEČJI VRTIĆ “MALI PRINC“ BOL</w:t>
      </w:r>
      <w:r>
        <w:t>,</w:t>
      </w:r>
      <w:r>
        <w:tab/>
        <w:t>21420 BOL, MB: 01348957, OIB: 76204704724</w:t>
      </w:r>
    </w:p>
    <w:p w14:paraId="6AFD4498" w14:textId="77777777" w:rsidR="004414BD" w:rsidRPr="00703C07" w:rsidRDefault="004414BD" w:rsidP="00703C07">
      <w:pPr>
        <w:jc w:val="both"/>
        <w:rPr>
          <w:color w:val="000000" w:themeColor="text1"/>
          <w:lang w:val="hr-HR"/>
        </w:rPr>
      </w:pPr>
    </w:p>
    <w:p w14:paraId="4342AD4D" w14:textId="67941479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II. SUSTAV </w:t>
      </w:r>
      <w:r w:rsidR="00AF3006">
        <w:rPr>
          <w:color w:val="000000" w:themeColor="text1"/>
          <w:lang w:val="hr-HR"/>
        </w:rPr>
        <w:t>OPĆINSKE</w:t>
      </w:r>
      <w:r w:rsidR="00910A04" w:rsidRPr="00703C07">
        <w:rPr>
          <w:color w:val="000000" w:themeColor="text1"/>
          <w:lang w:val="hr-HR"/>
        </w:rPr>
        <w:t xml:space="preserve"> RIZNICE</w:t>
      </w:r>
    </w:p>
    <w:p w14:paraId="6FFF3EE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2E1D459D" w14:textId="1459F4E8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1F5E6B">
        <w:rPr>
          <w:b/>
          <w:color w:val="000000" w:themeColor="text1"/>
          <w:lang w:val="hr-HR"/>
        </w:rPr>
        <w:t>6</w:t>
      </w:r>
      <w:r w:rsidRPr="00703C07">
        <w:rPr>
          <w:b/>
          <w:color w:val="000000" w:themeColor="text1"/>
          <w:lang w:val="hr-HR"/>
        </w:rPr>
        <w:t>.</w:t>
      </w:r>
    </w:p>
    <w:p w14:paraId="34047147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7A7115" w14:textId="24FB8E0D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Cjelovit</w:t>
      </w:r>
      <w:r w:rsidR="00534DEE" w:rsidRPr="00703C07">
        <w:rPr>
          <w:color w:val="000000" w:themeColor="text1"/>
          <w:lang w:val="hr-HR"/>
        </w:rPr>
        <w:t>ost</w:t>
      </w:r>
      <w:r w:rsidRPr="00703C07">
        <w:rPr>
          <w:color w:val="000000" w:themeColor="text1"/>
          <w:lang w:val="hr-HR"/>
        </w:rPr>
        <w:t xml:space="preserve"> sustav</w:t>
      </w:r>
      <w:r w:rsidR="00534DEE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</w:t>
      </w:r>
      <w:r w:rsidR="00AF3006">
        <w:rPr>
          <w:color w:val="000000" w:themeColor="text1"/>
          <w:lang w:val="hr-HR"/>
        </w:rPr>
        <w:t>općinske</w:t>
      </w:r>
      <w:r w:rsidRPr="00703C07">
        <w:rPr>
          <w:color w:val="000000" w:themeColor="text1"/>
          <w:lang w:val="hr-HR"/>
        </w:rPr>
        <w:t xml:space="preserve"> Riznice postiže se korištenjem jedinstvene aplikacije i središnje baze podataka</w:t>
      </w:r>
      <w:r w:rsidR="00534DEE" w:rsidRPr="00703C07">
        <w:rPr>
          <w:color w:val="000000" w:themeColor="text1"/>
          <w:lang w:val="hr-HR"/>
        </w:rPr>
        <w:t xml:space="preserve"> za sve korisnike Riznice</w:t>
      </w:r>
      <w:r w:rsidRPr="00703C07">
        <w:rPr>
          <w:color w:val="000000" w:themeColor="text1"/>
          <w:lang w:val="hr-HR"/>
        </w:rPr>
        <w:t>.</w:t>
      </w:r>
    </w:p>
    <w:p w14:paraId="5951069F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Povezanost dislociranih proračunskih korisnika ostvaruje se primjenom koncepta </w:t>
      </w:r>
      <w:r w:rsidR="00534DEE" w:rsidRPr="00703C07">
        <w:rPr>
          <w:color w:val="000000" w:themeColor="text1"/>
          <w:lang w:val="hr-HR"/>
        </w:rPr>
        <w:t>web</w:t>
      </w:r>
      <w:r w:rsidRPr="00703C07">
        <w:rPr>
          <w:color w:val="000000" w:themeColor="text1"/>
          <w:lang w:val="hr-HR"/>
        </w:rPr>
        <w:t xml:space="preserve"> aplikacije i interneta kao komunikacijskog medija.</w:t>
      </w:r>
    </w:p>
    <w:p w14:paraId="58BFAB9F" w14:textId="7777777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</w:p>
    <w:p w14:paraId="4C27CA21" w14:textId="772FCF23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1F5E6B">
        <w:rPr>
          <w:b/>
          <w:color w:val="000000" w:themeColor="text1"/>
          <w:lang w:val="hr-HR"/>
        </w:rPr>
        <w:t>7</w:t>
      </w:r>
      <w:r w:rsidRPr="00703C07">
        <w:rPr>
          <w:b/>
          <w:color w:val="000000" w:themeColor="text1"/>
          <w:lang w:val="hr-HR"/>
        </w:rPr>
        <w:t>.</w:t>
      </w:r>
    </w:p>
    <w:p w14:paraId="2D8225E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4F43D65" w14:textId="77777777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Sustav Riznice obuhvaća</w:t>
      </w:r>
      <w:r w:rsidR="00DC2D46" w:rsidRPr="00703C07">
        <w:rPr>
          <w:color w:val="000000" w:themeColor="text1"/>
          <w:lang w:val="hr-HR"/>
        </w:rPr>
        <w:t xml:space="preserve"> dva međusobno povezana dijela:</w:t>
      </w:r>
    </w:p>
    <w:p w14:paraId="58E433EA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plan proračuna i</w:t>
      </w:r>
    </w:p>
    <w:p w14:paraId="45A88B53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glavnu knjigu koja sadrži knjigovodstvene i pomoćne evidencije.</w:t>
      </w:r>
    </w:p>
    <w:p w14:paraId="6DF5B788" w14:textId="77777777" w:rsidR="00DC2D46" w:rsidRPr="00703C07" w:rsidRDefault="00DC2D46" w:rsidP="00703C07">
      <w:pPr>
        <w:ind w:left="720"/>
        <w:jc w:val="both"/>
        <w:rPr>
          <w:color w:val="000000" w:themeColor="text1"/>
          <w:lang w:val="hr-HR"/>
        </w:rPr>
      </w:pPr>
    </w:p>
    <w:p w14:paraId="068EC815" w14:textId="756A0CAC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    Članak </w:t>
      </w:r>
      <w:r w:rsidR="001F5E6B">
        <w:rPr>
          <w:b/>
          <w:color w:val="000000" w:themeColor="text1"/>
          <w:lang w:val="hr-HR"/>
        </w:rPr>
        <w:t>8</w:t>
      </w:r>
      <w:r w:rsidRPr="00703C07">
        <w:rPr>
          <w:b/>
          <w:color w:val="000000" w:themeColor="text1"/>
          <w:lang w:val="hr-HR"/>
        </w:rPr>
        <w:t>.</w:t>
      </w:r>
    </w:p>
    <w:p w14:paraId="2E9E81DB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1E87931" w14:textId="2E800D1E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obuhvaća poslove vezane uz planiranje, izradu i donošenje Proračuna, financijskih planova proračunskog korisnika te konsolidiranog Proračuna </w:t>
      </w:r>
      <w:r w:rsidR="004414BD">
        <w:rPr>
          <w:color w:val="000000" w:themeColor="text1"/>
          <w:lang w:val="hr-HR"/>
        </w:rPr>
        <w:lastRenderedPageBreak/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Pr="00703C07">
        <w:rPr>
          <w:color w:val="000000" w:themeColor="text1"/>
          <w:lang w:val="hr-HR"/>
        </w:rPr>
        <w:t xml:space="preserve">, pripremu i uspostavljanje sustava planiranja i praćenja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 po programima te izradu smjernica i uputa za izradu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roračuna. </w:t>
      </w:r>
    </w:p>
    <w:p w14:paraId="1E7DFCF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25EFB27" w14:textId="35AD776C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obveza je svih upravnih tijela i svih proračunskih korisnika u sustavu Riznice </w:t>
      </w:r>
      <w:r w:rsidR="003E2F1E" w:rsidRPr="00703C07">
        <w:rPr>
          <w:color w:val="000000" w:themeColor="text1"/>
          <w:lang w:val="hr-HR"/>
        </w:rPr>
        <w:t xml:space="preserve">u svim fazama </w:t>
      </w:r>
      <w:r w:rsidRPr="00703C07">
        <w:rPr>
          <w:color w:val="000000" w:themeColor="text1"/>
          <w:lang w:val="hr-HR"/>
        </w:rPr>
        <w:t>uspostave Riznice.</w:t>
      </w:r>
    </w:p>
    <w:p w14:paraId="70D5FC6E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297AFDCD" w14:textId="179F0687" w:rsidR="003E2F1E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Glavna knjiga Riznice vodi se u upravnom tijelu nadležnom za financije. Uspostavom Riznice i jedinstvenog računa Riznice glavna knjiga obuhvaćat će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65E4DAD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7ACB863" w14:textId="0BE58A2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1F5E6B">
        <w:rPr>
          <w:b/>
          <w:color w:val="000000" w:themeColor="text1"/>
          <w:lang w:val="hr-HR"/>
        </w:rPr>
        <w:t>9</w:t>
      </w:r>
      <w:r w:rsidRPr="00703C07">
        <w:rPr>
          <w:b/>
          <w:color w:val="000000" w:themeColor="text1"/>
          <w:lang w:val="hr-HR"/>
        </w:rPr>
        <w:t>.</w:t>
      </w:r>
    </w:p>
    <w:p w14:paraId="582A639D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3C59F8" w14:textId="0F0DA942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</w:t>
      </w:r>
      <w:r w:rsidR="004414BD">
        <w:rPr>
          <w:color w:val="000000" w:themeColor="text1"/>
          <w:lang w:val="hr-HR"/>
        </w:rPr>
        <w:t>Jedinstveni upravni odjel 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="00DC2D46" w:rsidRPr="00703C07">
        <w:rPr>
          <w:color w:val="000000" w:themeColor="text1"/>
          <w:lang w:val="hr-HR"/>
        </w:rPr>
        <w:t xml:space="preserve"> i proračunski korisnici čija se financijska izvješća konsolidiraju u financijskim izvješćima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="003E2F1E" w:rsidRPr="00703C07">
        <w:rPr>
          <w:color w:val="000000" w:themeColor="text1"/>
          <w:lang w:val="hr-HR"/>
        </w:rPr>
        <w:t xml:space="preserve"> </w:t>
      </w:r>
      <w:r w:rsidR="00DC2D46" w:rsidRPr="00703C07">
        <w:rPr>
          <w:color w:val="000000" w:themeColor="text1"/>
          <w:lang w:val="hr-HR"/>
        </w:rPr>
        <w:t>obvezni su svoje poslovanje obavljati putem Riznice.</w:t>
      </w:r>
    </w:p>
    <w:p w14:paraId="3F547A6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Proračunski korisnici obvezni su i nadalje voditi svoje poslovne knjige propisane zakonom. </w:t>
      </w:r>
    </w:p>
    <w:p w14:paraId="26E980D7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Za sva poslovanja i transakcije unutar same Riznice koriste se vjerodostojne knjigovodstvene isprave. </w:t>
      </w:r>
    </w:p>
    <w:p w14:paraId="6700786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8178EB0" w14:textId="48024FC5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1F5E6B">
        <w:rPr>
          <w:b/>
          <w:color w:val="000000" w:themeColor="text1"/>
          <w:lang w:val="hr-HR"/>
        </w:rPr>
        <w:t>0.</w:t>
      </w:r>
    </w:p>
    <w:p w14:paraId="5AC9C12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9045030" w14:textId="0E142DD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Plaćanja unutar Riznice </w:t>
      </w:r>
      <w:r w:rsidR="003E2F1E" w:rsidRPr="00703C07">
        <w:rPr>
          <w:color w:val="000000" w:themeColor="text1"/>
          <w:lang w:val="hr-HR"/>
        </w:rPr>
        <w:t>u svim fazama uspostave</w:t>
      </w:r>
      <w:r w:rsidRPr="00703C07">
        <w:rPr>
          <w:color w:val="000000" w:themeColor="text1"/>
          <w:lang w:val="hr-HR"/>
        </w:rPr>
        <w:t xml:space="preserve"> Riznice vrše se temeljem zahtjeva za plaćanje</w:t>
      </w:r>
      <w:r w:rsidR="003E2F1E" w:rsidRPr="00703C07">
        <w:rPr>
          <w:color w:val="000000" w:themeColor="text1"/>
          <w:lang w:val="hr-HR"/>
        </w:rPr>
        <w:t>m</w:t>
      </w:r>
      <w:r w:rsidRPr="00703C07">
        <w:rPr>
          <w:color w:val="000000" w:themeColor="text1"/>
          <w:lang w:val="hr-HR"/>
        </w:rPr>
        <w:t xml:space="preserve"> proračunskih korisnika</w:t>
      </w:r>
      <w:r w:rsidR="003E2F1E" w:rsidRPr="00703C07">
        <w:rPr>
          <w:color w:val="000000" w:themeColor="text1"/>
          <w:lang w:val="hr-HR"/>
        </w:rPr>
        <w:t xml:space="preserve"> koji se temelji na vjerodostojnoj ispravi</w:t>
      </w:r>
      <w:r w:rsidRPr="00703C07">
        <w:rPr>
          <w:color w:val="000000" w:themeColor="text1"/>
          <w:lang w:val="hr-HR"/>
        </w:rPr>
        <w:t>.</w:t>
      </w:r>
    </w:p>
    <w:p w14:paraId="698BF435" w14:textId="3033BFE4" w:rsidR="00DC2D46" w:rsidRPr="00703C07" w:rsidRDefault="00DC2D46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Jedinstveni račun Riznice postaje račun koji služi za primanje, čuvanje, plaćanje i prijenos svih prihoda, primitaka, </w:t>
      </w:r>
      <w:r w:rsidR="00085979" w:rsidRPr="00703C07">
        <w:rPr>
          <w:color w:val="000000" w:themeColor="text1"/>
          <w:lang w:val="hr-HR"/>
        </w:rPr>
        <w:t xml:space="preserve">rashoda, </w:t>
      </w:r>
      <w:r w:rsidRPr="00703C07">
        <w:rPr>
          <w:color w:val="000000" w:themeColor="text1"/>
          <w:lang w:val="hr-HR"/>
        </w:rPr>
        <w:t>izdataka i drugih plaćanja proračuna i proračunskih korisnika.</w:t>
      </w:r>
    </w:p>
    <w:p w14:paraId="39247D7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47EEA48F" w14:textId="46F9E8E2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494538">
        <w:rPr>
          <w:b/>
          <w:color w:val="000000" w:themeColor="text1"/>
          <w:lang w:val="hr-HR"/>
        </w:rPr>
        <w:t>1</w:t>
      </w:r>
      <w:r w:rsidRPr="00703C07">
        <w:rPr>
          <w:b/>
          <w:color w:val="000000" w:themeColor="text1"/>
          <w:lang w:val="hr-HR"/>
        </w:rPr>
        <w:t>.</w:t>
      </w:r>
    </w:p>
    <w:p w14:paraId="292BE9B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4B24E01" w14:textId="50805662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Svi p</w:t>
      </w:r>
      <w:r w:rsidR="00256C6B" w:rsidRPr="00703C07">
        <w:rPr>
          <w:color w:val="000000" w:themeColor="text1"/>
          <w:lang w:val="hr-HR"/>
        </w:rPr>
        <w:t xml:space="preserve">roračunski korisnici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Pr="00703C07">
        <w:rPr>
          <w:color w:val="000000" w:themeColor="text1"/>
          <w:lang w:val="hr-HR"/>
        </w:rPr>
        <w:t xml:space="preserve"> </w:t>
      </w:r>
      <w:r w:rsidR="003E2F1E" w:rsidRPr="00703C07">
        <w:rPr>
          <w:color w:val="000000" w:themeColor="text1"/>
          <w:lang w:val="hr-HR"/>
        </w:rPr>
        <w:t xml:space="preserve">sukladno fazama uspostave Riznice, </w:t>
      </w:r>
      <w:r w:rsidRPr="00703C07">
        <w:rPr>
          <w:color w:val="000000" w:themeColor="text1"/>
          <w:lang w:val="hr-HR"/>
        </w:rPr>
        <w:t>obvezni su zatvoriti svoje žiro račune, a sredstva koja se nalaze na računu obvezni su</w:t>
      </w:r>
      <w:r w:rsidR="00256C6B" w:rsidRPr="00703C07">
        <w:rPr>
          <w:color w:val="000000" w:themeColor="text1"/>
          <w:lang w:val="hr-HR"/>
        </w:rPr>
        <w:t xml:space="preserve"> uplatiti u Proračun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="003E2F1E" w:rsidRPr="00703C07">
        <w:rPr>
          <w:color w:val="000000" w:themeColor="text1"/>
          <w:lang w:val="hr-HR"/>
        </w:rPr>
        <w:t>.</w:t>
      </w:r>
    </w:p>
    <w:p w14:paraId="1767302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CAE9C42" w14:textId="3F2E3711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494538">
        <w:rPr>
          <w:b/>
          <w:color w:val="000000" w:themeColor="text1"/>
          <w:lang w:val="hr-HR"/>
        </w:rPr>
        <w:t>2</w:t>
      </w:r>
      <w:r w:rsidRPr="00703C07">
        <w:rPr>
          <w:b/>
          <w:color w:val="000000" w:themeColor="text1"/>
          <w:lang w:val="hr-HR"/>
        </w:rPr>
        <w:t>.</w:t>
      </w:r>
    </w:p>
    <w:p w14:paraId="01AD7F40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7F763AF" w14:textId="25D2928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Uspostavom jedinstvenog računa Riznice taj račun postaje instrument upravljanja likvidnošću </w:t>
      </w:r>
      <w:r w:rsidR="00934844">
        <w:rPr>
          <w:color w:val="000000" w:themeColor="text1"/>
          <w:lang w:val="hr-HR"/>
        </w:rPr>
        <w:t>općinskog</w:t>
      </w:r>
      <w:r w:rsidRPr="00703C07">
        <w:rPr>
          <w:color w:val="000000" w:themeColor="text1"/>
          <w:lang w:val="hr-HR"/>
        </w:rPr>
        <w:t xml:space="preserve"> Proračuna putem kojeg se upravlja transakcijama prema mjestu nastanka događaja (glavna knjiga proračuna i proračunskih korisnika) te omogućava provođenje financijske kontrole na razini </w:t>
      </w:r>
      <w:r w:rsidR="00AF3006">
        <w:rPr>
          <w:color w:val="000000" w:themeColor="text1"/>
          <w:lang w:val="hr-HR"/>
        </w:rPr>
        <w:t>općinske</w:t>
      </w:r>
      <w:r w:rsidRPr="00703C07">
        <w:rPr>
          <w:color w:val="000000" w:themeColor="text1"/>
          <w:lang w:val="hr-HR"/>
        </w:rPr>
        <w:t xml:space="preserve"> Riznice.</w:t>
      </w:r>
    </w:p>
    <w:p w14:paraId="6D8D0D3A" w14:textId="77777777" w:rsidR="00256C6B" w:rsidRPr="00703C07" w:rsidRDefault="00256C6B" w:rsidP="006F3280">
      <w:pPr>
        <w:jc w:val="center"/>
        <w:rPr>
          <w:color w:val="000000" w:themeColor="text1"/>
          <w:lang w:val="hr-HR"/>
        </w:rPr>
      </w:pPr>
    </w:p>
    <w:p w14:paraId="57416494" w14:textId="78664DE3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Članka 1</w:t>
      </w:r>
      <w:r w:rsidR="00494538">
        <w:rPr>
          <w:b/>
          <w:color w:val="000000" w:themeColor="text1"/>
          <w:lang w:val="hr-HR"/>
        </w:rPr>
        <w:t>3</w:t>
      </w:r>
      <w:r w:rsidRPr="00703C07">
        <w:rPr>
          <w:b/>
          <w:color w:val="000000" w:themeColor="text1"/>
          <w:lang w:val="hr-HR"/>
        </w:rPr>
        <w:t>.</w:t>
      </w:r>
    </w:p>
    <w:p w14:paraId="02BC5B02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EFC1C05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78CB9972" w14:textId="77777777" w:rsidR="00DC2D46" w:rsidRDefault="00DC2D46" w:rsidP="00703C07">
      <w:pPr>
        <w:jc w:val="both"/>
        <w:rPr>
          <w:color w:val="000000" w:themeColor="text1"/>
          <w:lang w:val="hr-HR"/>
        </w:rPr>
      </w:pPr>
    </w:p>
    <w:p w14:paraId="35CAB302" w14:textId="2F2AEEB2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494538">
        <w:rPr>
          <w:b/>
          <w:color w:val="000000" w:themeColor="text1"/>
          <w:lang w:val="hr-HR"/>
        </w:rPr>
        <w:t>4</w:t>
      </w:r>
      <w:r w:rsidRPr="00703C07">
        <w:rPr>
          <w:b/>
          <w:color w:val="000000" w:themeColor="text1"/>
          <w:lang w:val="hr-HR"/>
        </w:rPr>
        <w:t>.</w:t>
      </w:r>
    </w:p>
    <w:p w14:paraId="3C4232A9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29E5C8D" w14:textId="22F45392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</w:t>
      </w:r>
      <w:r w:rsidRPr="00703C07">
        <w:rPr>
          <w:color w:val="000000" w:themeColor="text1"/>
          <w:lang w:val="hr-HR"/>
        </w:rPr>
        <w:t xml:space="preserve">Zadržavanje vlastitih i namjenskih prihoda proračunskih korisnika </w:t>
      </w:r>
      <w:r w:rsidR="003E2F1E" w:rsidRPr="00703C07">
        <w:rPr>
          <w:color w:val="000000" w:themeColor="text1"/>
          <w:lang w:val="hr-HR"/>
        </w:rPr>
        <w:t>sukladno fazama uspostave Riznice</w:t>
      </w:r>
      <w:r w:rsidRPr="00703C07">
        <w:rPr>
          <w:color w:val="000000" w:themeColor="text1"/>
          <w:lang w:val="hr-HR"/>
        </w:rPr>
        <w:t>, odnosno obveza uplate svih prihoda proračunskih korisnika utvrđuje se Odlukom o izvršenju</w:t>
      </w:r>
      <w:r w:rsidR="00256C6B" w:rsidRPr="00703C07">
        <w:rPr>
          <w:color w:val="000000" w:themeColor="text1"/>
          <w:lang w:val="hr-HR"/>
        </w:rPr>
        <w:t xml:space="preserve"> Proračuna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="003E2F1E" w:rsidRPr="00703C07">
        <w:rPr>
          <w:color w:val="000000" w:themeColor="text1"/>
          <w:lang w:val="hr-HR"/>
        </w:rPr>
        <w:t>.</w:t>
      </w:r>
    </w:p>
    <w:p w14:paraId="2051814A" w14:textId="77777777" w:rsidR="00256C6B" w:rsidRPr="00703C07" w:rsidRDefault="00256C6B" w:rsidP="00703C07">
      <w:pPr>
        <w:jc w:val="both"/>
        <w:rPr>
          <w:color w:val="000000" w:themeColor="text1"/>
          <w:lang w:val="hr-HR"/>
        </w:rPr>
      </w:pPr>
    </w:p>
    <w:p w14:paraId="175E01F7" w14:textId="3FAE6F79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494538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0C7E1F1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D7AD42C" w14:textId="15C33235" w:rsidR="00DC2D46" w:rsidRPr="00703C07" w:rsidRDefault="00DC2D46" w:rsidP="006F3280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slučaju da uvjeti poslovanja uređeni propisima priječe izvršenje navedenih obveza </w:t>
      </w:r>
      <w:r w:rsidR="00AF3006">
        <w:rPr>
          <w:color w:val="000000" w:themeColor="text1"/>
          <w:lang w:val="hr-HR"/>
        </w:rPr>
        <w:t>Općinsko vijeće</w:t>
      </w:r>
      <w:r w:rsidRPr="00703C07">
        <w:rPr>
          <w:color w:val="000000" w:themeColor="text1"/>
          <w:lang w:val="hr-HR"/>
        </w:rPr>
        <w:t xml:space="preserve"> može pojedinog proračunskog korisnika na prijedlog </w:t>
      </w:r>
      <w:r w:rsidR="00AF3006">
        <w:rPr>
          <w:color w:val="000000" w:themeColor="text1"/>
          <w:lang w:val="hr-HR"/>
        </w:rPr>
        <w:t>načelnika</w:t>
      </w:r>
      <w:r w:rsidRPr="00703C07">
        <w:rPr>
          <w:color w:val="000000" w:themeColor="text1"/>
          <w:lang w:val="hr-HR"/>
        </w:rPr>
        <w:t xml:space="preserve"> djelomično ili u cijelosti izuzeti iz sustava Riznice.</w:t>
      </w:r>
    </w:p>
    <w:p w14:paraId="4C2A85A2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655760A" w14:textId="7A4BA18B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494538">
        <w:rPr>
          <w:b/>
          <w:color w:val="000000" w:themeColor="text1"/>
          <w:lang w:val="hr-HR"/>
        </w:rPr>
        <w:t>16</w:t>
      </w:r>
      <w:r w:rsidRPr="00703C07">
        <w:rPr>
          <w:b/>
          <w:color w:val="000000" w:themeColor="text1"/>
          <w:lang w:val="hr-HR"/>
        </w:rPr>
        <w:t>.</w:t>
      </w:r>
    </w:p>
    <w:p w14:paraId="679E1D78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7DD7B81" w14:textId="18A44E73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</w:t>
      </w:r>
      <w:r w:rsidR="004414BD" w:rsidRPr="000E0923">
        <w:rPr>
          <w:color w:val="000000" w:themeColor="text1"/>
          <w:sz w:val="22"/>
          <w:szCs w:val="22"/>
        </w:rPr>
        <w:t xml:space="preserve">Ova Odluka stupa na snagu osmog dana od objave u </w:t>
      </w:r>
      <w:r w:rsidR="004414BD">
        <w:rPr>
          <w:color w:val="000000" w:themeColor="text1"/>
          <w:sz w:val="22"/>
          <w:szCs w:val="22"/>
        </w:rPr>
        <w:t>“</w:t>
      </w:r>
      <w:r w:rsidR="003E2F1E" w:rsidRPr="00703C07">
        <w:rPr>
          <w:color w:val="000000" w:themeColor="text1"/>
          <w:lang w:val="hr-HR"/>
        </w:rPr>
        <w:t>Službenom glasniku</w:t>
      </w:r>
      <w:r w:rsidR="004414BD">
        <w:rPr>
          <w:color w:val="000000" w:themeColor="text1"/>
          <w:lang w:val="hr-HR"/>
        </w:rPr>
        <w:t>“</w:t>
      </w:r>
      <w:r w:rsidR="003E2F1E" w:rsidRPr="00703C07">
        <w:rPr>
          <w:color w:val="000000" w:themeColor="text1"/>
          <w:lang w:val="hr-HR"/>
        </w:rPr>
        <w:t xml:space="preserve"> </w:t>
      </w:r>
      <w:r w:rsidR="004414BD">
        <w:rPr>
          <w:color w:val="000000" w:themeColor="text1"/>
          <w:lang w:val="hr-HR"/>
        </w:rPr>
        <w:t>O</w:t>
      </w:r>
      <w:r w:rsidR="00AF3006">
        <w:rPr>
          <w:color w:val="000000" w:themeColor="text1"/>
          <w:lang w:val="hr-HR"/>
        </w:rPr>
        <w:t>pćine</w:t>
      </w:r>
      <w:r w:rsidR="004414BD">
        <w:rPr>
          <w:color w:val="000000" w:themeColor="text1"/>
          <w:lang w:val="hr-HR"/>
        </w:rPr>
        <w:t xml:space="preserve"> Bol</w:t>
      </w:r>
      <w:r w:rsidR="003E2F1E" w:rsidRPr="00703C07">
        <w:rPr>
          <w:color w:val="000000" w:themeColor="text1"/>
          <w:lang w:val="hr-HR"/>
        </w:rPr>
        <w:t>.</w:t>
      </w:r>
    </w:p>
    <w:p w14:paraId="46D7E7D1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3E5229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86D5A70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6AAAEA5" w14:textId="65DF5EA0" w:rsidR="00CF7084" w:rsidRDefault="00CF7084" w:rsidP="004414BD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PREDSJEDNI</w:t>
      </w:r>
      <w:r w:rsidR="004414BD">
        <w:rPr>
          <w:b/>
          <w:color w:val="000000" w:themeColor="text1"/>
          <w:lang w:val="hr-HR"/>
        </w:rPr>
        <w:t>CA</w:t>
      </w:r>
      <w:r w:rsidRPr="00703C07">
        <w:rPr>
          <w:b/>
          <w:color w:val="000000" w:themeColor="text1"/>
          <w:lang w:val="hr-HR"/>
        </w:rPr>
        <w:t xml:space="preserve"> </w:t>
      </w:r>
      <w:r w:rsidR="00AF3006">
        <w:rPr>
          <w:b/>
          <w:color w:val="000000" w:themeColor="text1"/>
          <w:lang w:val="hr-HR"/>
        </w:rPr>
        <w:t>OPĆINSKOG VIJEĆA</w:t>
      </w:r>
      <w:r w:rsidR="004414BD">
        <w:rPr>
          <w:b/>
          <w:color w:val="000000" w:themeColor="text1"/>
          <w:lang w:val="hr-HR"/>
        </w:rPr>
        <w:t>:</w:t>
      </w:r>
    </w:p>
    <w:p w14:paraId="7AD885C8" w14:textId="4B3AC084" w:rsidR="004414BD" w:rsidRPr="00703C07" w:rsidRDefault="004414BD" w:rsidP="004414BD">
      <w:pPr>
        <w:jc w:val="center"/>
        <w:rPr>
          <w:b/>
          <w:color w:val="000000" w:themeColor="text1"/>
          <w:lang w:val="hr-HR"/>
        </w:rPr>
      </w:pPr>
      <w:r>
        <w:rPr>
          <w:b/>
          <w:color w:val="000000" w:themeColor="text1"/>
          <w:lang w:val="hr-HR"/>
        </w:rPr>
        <w:t>Nataša Paleka Jakšić</w:t>
      </w:r>
    </w:p>
    <w:p w14:paraId="0EFD9AF5" w14:textId="77777777" w:rsidR="00CF7084" w:rsidRPr="00703C07" w:rsidRDefault="00CF7084" w:rsidP="004414BD">
      <w:pPr>
        <w:jc w:val="center"/>
        <w:rPr>
          <w:b/>
          <w:color w:val="000000" w:themeColor="text1"/>
          <w:lang w:val="hr-HR"/>
        </w:rPr>
      </w:pPr>
    </w:p>
    <w:p w14:paraId="0C49AD05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                                    </w:t>
      </w:r>
    </w:p>
    <w:p w14:paraId="017F43A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4D4865E0" w14:textId="77777777" w:rsidR="00F6122C" w:rsidRPr="00703C07" w:rsidRDefault="00F6122C" w:rsidP="00703C07">
      <w:pPr>
        <w:jc w:val="both"/>
        <w:rPr>
          <w:color w:val="000000" w:themeColor="text1"/>
        </w:rPr>
      </w:pPr>
    </w:p>
    <w:sectPr w:rsidR="00F6122C" w:rsidRPr="0070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C3A"/>
    <w:multiLevelType w:val="hybridMultilevel"/>
    <w:tmpl w:val="8DDEF3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12014">
    <w:abstractNumId w:val="0"/>
  </w:num>
  <w:num w:numId="2" w16cid:durableId="98142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0126B0"/>
    <w:rsid w:val="00015D34"/>
    <w:rsid w:val="00043253"/>
    <w:rsid w:val="00053CBA"/>
    <w:rsid w:val="00085979"/>
    <w:rsid w:val="0010298C"/>
    <w:rsid w:val="0015425E"/>
    <w:rsid w:val="0018150A"/>
    <w:rsid w:val="001B0EA8"/>
    <w:rsid w:val="001D59A2"/>
    <w:rsid w:val="001D7D9A"/>
    <w:rsid w:val="001F5E6B"/>
    <w:rsid w:val="0020161E"/>
    <w:rsid w:val="00202F0F"/>
    <w:rsid w:val="00256C6B"/>
    <w:rsid w:val="00275E23"/>
    <w:rsid w:val="002A506D"/>
    <w:rsid w:val="002F0613"/>
    <w:rsid w:val="00320275"/>
    <w:rsid w:val="003A1FD0"/>
    <w:rsid w:val="003E2F1E"/>
    <w:rsid w:val="004414BD"/>
    <w:rsid w:val="00494538"/>
    <w:rsid w:val="004D0151"/>
    <w:rsid w:val="00512F39"/>
    <w:rsid w:val="00534DEE"/>
    <w:rsid w:val="005A04D3"/>
    <w:rsid w:val="005C09C0"/>
    <w:rsid w:val="006D33B1"/>
    <w:rsid w:val="006F3280"/>
    <w:rsid w:val="00703C07"/>
    <w:rsid w:val="00765E4C"/>
    <w:rsid w:val="00787BB2"/>
    <w:rsid w:val="0080724A"/>
    <w:rsid w:val="008B2654"/>
    <w:rsid w:val="008E6485"/>
    <w:rsid w:val="00910A04"/>
    <w:rsid w:val="00934844"/>
    <w:rsid w:val="00967975"/>
    <w:rsid w:val="00A35908"/>
    <w:rsid w:val="00A817E9"/>
    <w:rsid w:val="00AE45F1"/>
    <w:rsid w:val="00AF3006"/>
    <w:rsid w:val="00B30EEE"/>
    <w:rsid w:val="00B3235F"/>
    <w:rsid w:val="00CF7084"/>
    <w:rsid w:val="00DC2D46"/>
    <w:rsid w:val="00EA4986"/>
    <w:rsid w:val="00F6122C"/>
    <w:rsid w:val="00F67F8F"/>
    <w:rsid w:val="00F91C98"/>
    <w:rsid w:val="00F978BF"/>
    <w:rsid w:val="00FA2990"/>
    <w:rsid w:val="00FD07DF"/>
    <w:rsid w:val="00F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7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072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20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A2042B227CA4C9432703455576DB3" ma:contentTypeVersion="12" ma:contentTypeDescription="Create a new document." ma:contentTypeScope="" ma:versionID="8695d6ed1e2de1e8afb3ea51e9664ad9">
  <xsd:schema xmlns:xsd="http://www.w3.org/2001/XMLSchema" xmlns:xs="http://www.w3.org/2001/XMLSchema" xmlns:p="http://schemas.microsoft.com/office/2006/metadata/properties" xmlns:ns2="5010c70e-3ddf-44c9-86a2-0a8477db82a1" xmlns:ns3="0c2ad6df-bdfb-471c-bc22-dabcd357ec1d" targetNamespace="http://schemas.microsoft.com/office/2006/metadata/properties" ma:root="true" ma:fieldsID="6a4b53afdbe84515d09adb8bac11db13" ns2:_="" ns3:_="">
    <xsd:import namespace="5010c70e-3ddf-44c9-86a2-0a8477db82a1"/>
    <xsd:import namespace="0c2ad6df-bdfb-471c-bc22-dabcd357e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0c70e-3ddf-44c9-86a2-0a8477db8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5ef51d-ea7f-4d32-b28d-61d5fde41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d6df-bdfb-471c-bc22-dabcd357ec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179d13-9d29-40bb-9939-ead7c23d295b}" ma:internalName="TaxCatchAll" ma:showField="CatchAllData" ma:web="0c2ad6df-bdfb-471c-bc22-dabcd357e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d6df-bdfb-471c-bc22-dabcd357ec1d" xsi:nil="true"/>
    <lcf76f155ced4ddcb4097134ff3c332f xmlns="5010c70e-3ddf-44c9-86a2-0a8477db82a1">
      <Terms xmlns="http://schemas.microsoft.com/office/infopath/2007/PartnerControls"/>
    </lcf76f155ced4ddcb4097134ff3c332f>
    <_Flow_SignoffStatus xmlns="5010c70e-3ddf-44c9-86a2-0a8477db82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05936-7F2C-4E15-B5C4-2BC342239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0c70e-3ddf-44c9-86a2-0a8477db82a1"/>
    <ds:schemaRef ds:uri="0c2ad6df-bdfb-471c-bc22-dabcd357e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6ED82-D5A0-44BD-AE89-B4C512904670}">
  <ds:schemaRefs>
    <ds:schemaRef ds:uri="http://schemas.microsoft.com/office/2006/metadata/properties"/>
    <ds:schemaRef ds:uri="http://schemas.microsoft.com/office/infopath/2007/PartnerControls"/>
    <ds:schemaRef ds:uri="0c2ad6df-bdfb-471c-bc22-dabcd357ec1d"/>
    <ds:schemaRef ds:uri="5010c70e-3ddf-44c9-86a2-0a8477db82a1"/>
  </ds:schemaRefs>
</ds:datastoreItem>
</file>

<file path=customXml/itemProps3.xml><?xml version="1.0" encoding="utf-8"?>
<ds:datastoreItem xmlns:ds="http://schemas.openxmlformats.org/officeDocument/2006/customXml" ds:itemID="{CD3F8D31-8A45-46DD-B949-3D148CD15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Općina Bol</cp:lastModifiedBy>
  <cp:revision>4</cp:revision>
  <dcterms:created xsi:type="dcterms:W3CDTF">2025-10-27T12:36:00Z</dcterms:created>
  <dcterms:modified xsi:type="dcterms:W3CDTF">2025-11-27T08:28:00Z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0x01010077DA2042B227CA4C9432703455576DB3</vt:lpwstr>
  </property>
</Properties>
</file>