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7136" w14:textId="19132AB1" w:rsidR="001C733F" w:rsidRPr="001C733F" w:rsidRDefault="001C733F" w:rsidP="001C733F">
      <w:pPr>
        <w:pStyle w:val="Bezproreda"/>
        <w:jc w:val="both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Na temelju članka 46. Statuta općine Bol ( </w:t>
      </w:r>
      <w:r w:rsidRPr="001C733F">
        <w:rPr>
          <w:rFonts w:ascii="Times New Roman" w:hAnsi="Times New Roman" w:cs="Times New Roman"/>
        </w:rPr>
        <w:t>„</w:t>
      </w:r>
      <w:r w:rsidRPr="001C733F">
        <w:rPr>
          <w:rFonts w:ascii="Times New Roman" w:hAnsi="Times New Roman" w:cs="Times New Roman"/>
        </w:rPr>
        <w:t>Službeni glasnik</w:t>
      </w:r>
      <w:r w:rsidRPr="001C733F">
        <w:rPr>
          <w:rFonts w:ascii="Times New Roman" w:hAnsi="Times New Roman" w:cs="Times New Roman"/>
        </w:rPr>
        <w:t>“</w:t>
      </w:r>
      <w:r w:rsidRPr="001C733F">
        <w:rPr>
          <w:rFonts w:ascii="Times New Roman" w:hAnsi="Times New Roman" w:cs="Times New Roman"/>
        </w:rPr>
        <w:t xml:space="preserve"> općine Bol 3/2021</w:t>
      </w:r>
      <w:r w:rsidRPr="001C733F">
        <w:rPr>
          <w:rFonts w:ascii="Times New Roman" w:hAnsi="Times New Roman" w:cs="Times New Roman"/>
        </w:rPr>
        <w:t>, 4/2022</w:t>
      </w:r>
      <w:r w:rsidRPr="001C733F">
        <w:rPr>
          <w:rFonts w:ascii="Times New Roman" w:hAnsi="Times New Roman" w:cs="Times New Roman"/>
        </w:rPr>
        <w:t xml:space="preserve">), Vijeće općine Bol je na </w:t>
      </w:r>
      <w:r w:rsidRPr="001C733F">
        <w:rPr>
          <w:rFonts w:ascii="Times New Roman" w:hAnsi="Times New Roman" w:cs="Times New Roman"/>
        </w:rPr>
        <w:t>5</w:t>
      </w:r>
      <w:r w:rsidRPr="001C733F">
        <w:rPr>
          <w:rFonts w:ascii="Times New Roman" w:hAnsi="Times New Roman" w:cs="Times New Roman"/>
        </w:rPr>
        <w:t>/202</w:t>
      </w:r>
      <w:r w:rsidRPr="001C733F">
        <w:rPr>
          <w:rFonts w:ascii="Times New Roman" w:hAnsi="Times New Roman" w:cs="Times New Roman"/>
        </w:rPr>
        <w:t>5</w:t>
      </w:r>
      <w:r w:rsidRPr="001C733F">
        <w:rPr>
          <w:rFonts w:ascii="Times New Roman" w:hAnsi="Times New Roman" w:cs="Times New Roman"/>
        </w:rPr>
        <w:t>. sjednici dana . lipnja 202</w:t>
      </w:r>
      <w:r w:rsidRPr="001C733F">
        <w:rPr>
          <w:rFonts w:ascii="Times New Roman" w:hAnsi="Times New Roman" w:cs="Times New Roman"/>
        </w:rPr>
        <w:t>5</w:t>
      </w:r>
      <w:r w:rsidRPr="001C733F">
        <w:rPr>
          <w:rFonts w:ascii="Times New Roman" w:hAnsi="Times New Roman" w:cs="Times New Roman"/>
        </w:rPr>
        <w:t xml:space="preserve">. godine donijelo </w:t>
      </w:r>
    </w:p>
    <w:p w14:paraId="7AA5C828" w14:textId="77777777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</w:p>
    <w:p w14:paraId="665941CD" w14:textId="77777777" w:rsidR="001C733F" w:rsidRPr="001C733F" w:rsidRDefault="001C733F" w:rsidP="001C733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1C733F">
        <w:rPr>
          <w:rFonts w:ascii="Times New Roman" w:hAnsi="Times New Roman" w:cs="Times New Roman"/>
          <w:b/>
          <w:bCs/>
        </w:rPr>
        <w:t xml:space="preserve">ODLUKU </w:t>
      </w:r>
    </w:p>
    <w:p w14:paraId="2E2252F0" w14:textId="78882E85" w:rsidR="001C733F" w:rsidRPr="001C733F" w:rsidRDefault="001C733F" w:rsidP="001C733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1C733F">
        <w:rPr>
          <w:rFonts w:ascii="Times New Roman" w:hAnsi="Times New Roman" w:cs="Times New Roman"/>
          <w:b/>
          <w:bCs/>
        </w:rPr>
        <w:t xml:space="preserve">o </w:t>
      </w:r>
      <w:r w:rsidRPr="001C733F">
        <w:rPr>
          <w:rFonts w:ascii="Times New Roman" w:hAnsi="Times New Roman" w:cs="Times New Roman"/>
          <w:b/>
          <w:bCs/>
        </w:rPr>
        <w:t xml:space="preserve">osnivanju Odbora za prostorno i </w:t>
      </w:r>
    </w:p>
    <w:p w14:paraId="1A9CBA1A" w14:textId="0710E4B3" w:rsidR="001C733F" w:rsidRPr="001C733F" w:rsidRDefault="001C733F" w:rsidP="001C733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1C733F">
        <w:rPr>
          <w:rFonts w:ascii="Times New Roman" w:hAnsi="Times New Roman" w:cs="Times New Roman"/>
          <w:b/>
          <w:bCs/>
        </w:rPr>
        <w:t>urbanističko planiranje i uređenje prostora</w:t>
      </w:r>
    </w:p>
    <w:p w14:paraId="2850D19B" w14:textId="77777777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</w:p>
    <w:p w14:paraId="46CE6312" w14:textId="1B6DAEDD" w:rsidR="001C733F" w:rsidRPr="001C733F" w:rsidRDefault="001C733F" w:rsidP="001C733F">
      <w:pPr>
        <w:pStyle w:val="Bezproreda"/>
        <w:jc w:val="center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Članak 1.</w:t>
      </w:r>
    </w:p>
    <w:p w14:paraId="13A99E7B" w14:textId="77777777" w:rsidR="001C733F" w:rsidRPr="001C733F" w:rsidRDefault="001C733F" w:rsidP="001C733F">
      <w:pPr>
        <w:pStyle w:val="Bezproreda"/>
        <w:jc w:val="both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Odbor je radno tijelo Vijeća općine Bol koje razmatra pitanja iz svog djelokruga, daje Vijeću svoje prijedloge, savjete i mišljenja o pojedinim pitanjima koja su predmet rasprave i odlučivanja na sjednici Vijeća. </w:t>
      </w:r>
    </w:p>
    <w:p w14:paraId="1B93DF16" w14:textId="77777777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</w:p>
    <w:p w14:paraId="03298B68" w14:textId="6EA55942" w:rsidR="001C733F" w:rsidRPr="001C733F" w:rsidRDefault="001C733F" w:rsidP="001C733F">
      <w:pPr>
        <w:pStyle w:val="Bezproreda"/>
        <w:jc w:val="center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Članak 2.</w:t>
      </w:r>
    </w:p>
    <w:p w14:paraId="22ED7FCA" w14:textId="70BBC5EF" w:rsidR="001C733F" w:rsidRPr="001C733F" w:rsidRDefault="001C733F" w:rsidP="001C733F">
      <w:pPr>
        <w:pStyle w:val="Bezproreda"/>
        <w:jc w:val="both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Odbor za prostorno i urbanističko planiranje i uređenje naselja daje mišljenje o prioritetima za izradu prostornih planova i o prioritetnim građevinskim projektima, daje mišljenje o pojedinom prostornom planu, predlaže mjere za opremanje naselja komunalnim potrepštinama (klupe, kontejneri, javna rasvjeta, pepeljare, reklame...) i o poboljšanju uvjeta stanovanja.</w:t>
      </w:r>
    </w:p>
    <w:p w14:paraId="05E30176" w14:textId="77777777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</w:p>
    <w:p w14:paraId="61427CA8" w14:textId="585E277F" w:rsidR="001C733F" w:rsidRPr="001C733F" w:rsidRDefault="001C733F" w:rsidP="001C733F">
      <w:pPr>
        <w:pStyle w:val="Bezproreda"/>
        <w:jc w:val="center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Članak 3.</w:t>
      </w:r>
    </w:p>
    <w:p w14:paraId="2E71A9AB" w14:textId="77777777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Odbor ima predsjednika i šest članova i to: </w:t>
      </w:r>
    </w:p>
    <w:p w14:paraId="22084460" w14:textId="10FD6294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1. </w:t>
      </w:r>
      <w:r w:rsidRPr="001C733F">
        <w:rPr>
          <w:rFonts w:ascii="Times New Roman" w:hAnsi="Times New Roman" w:cs="Times New Roman"/>
        </w:rPr>
        <w:t>____________________________________,</w:t>
      </w:r>
      <w:r w:rsidRPr="001C733F">
        <w:rPr>
          <w:rFonts w:ascii="Times New Roman" w:hAnsi="Times New Roman" w:cs="Times New Roman"/>
        </w:rPr>
        <w:t xml:space="preserve"> predsjednik</w:t>
      </w:r>
    </w:p>
    <w:p w14:paraId="09A71C32" w14:textId="5CAE9836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2. </w:t>
      </w:r>
      <w:r w:rsidRPr="001C733F">
        <w:rPr>
          <w:rFonts w:ascii="Times New Roman" w:hAnsi="Times New Roman" w:cs="Times New Roman"/>
        </w:rPr>
        <w:t>____________________________________,</w:t>
      </w:r>
      <w:r w:rsidRPr="001C733F">
        <w:rPr>
          <w:rFonts w:ascii="Times New Roman" w:hAnsi="Times New Roman" w:cs="Times New Roman"/>
        </w:rPr>
        <w:t xml:space="preserve"> član </w:t>
      </w:r>
    </w:p>
    <w:p w14:paraId="49F55EFD" w14:textId="31D1A0D3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3. </w:t>
      </w:r>
      <w:r w:rsidRPr="001C733F">
        <w:rPr>
          <w:rFonts w:ascii="Times New Roman" w:hAnsi="Times New Roman" w:cs="Times New Roman"/>
        </w:rPr>
        <w:t>____________________________________,</w:t>
      </w:r>
      <w:r w:rsidRPr="001C733F">
        <w:rPr>
          <w:rFonts w:ascii="Times New Roman" w:hAnsi="Times New Roman" w:cs="Times New Roman"/>
        </w:rPr>
        <w:t xml:space="preserve"> član </w:t>
      </w:r>
    </w:p>
    <w:p w14:paraId="616527BA" w14:textId="1361FC81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4.</w:t>
      </w:r>
      <w:r w:rsidRPr="001C733F">
        <w:rPr>
          <w:rFonts w:ascii="Times New Roman" w:hAnsi="Times New Roman" w:cs="Times New Roman"/>
        </w:rPr>
        <w:t xml:space="preserve"> ____________________________________,</w:t>
      </w:r>
      <w:r w:rsidRPr="001C733F">
        <w:rPr>
          <w:rFonts w:ascii="Times New Roman" w:hAnsi="Times New Roman" w:cs="Times New Roman"/>
        </w:rPr>
        <w:t xml:space="preserve"> član </w:t>
      </w:r>
    </w:p>
    <w:p w14:paraId="482EECCB" w14:textId="3F19EFA6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5. </w:t>
      </w:r>
      <w:r w:rsidRPr="001C733F">
        <w:rPr>
          <w:rFonts w:ascii="Times New Roman" w:hAnsi="Times New Roman" w:cs="Times New Roman"/>
        </w:rPr>
        <w:t>____________________________________</w:t>
      </w:r>
      <w:r w:rsidRPr="001C733F">
        <w:rPr>
          <w:rFonts w:ascii="Times New Roman" w:hAnsi="Times New Roman" w:cs="Times New Roman"/>
        </w:rPr>
        <w:t xml:space="preserve">, član </w:t>
      </w:r>
    </w:p>
    <w:p w14:paraId="4ADC3840" w14:textId="1EF33947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6.</w:t>
      </w:r>
      <w:r w:rsidRPr="001C733F">
        <w:rPr>
          <w:rFonts w:ascii="Times New Roman" w:hAnsi="Times New Roman" w:cs="Times New Roman"/>
        </w:rPr>
        <w:t xml:space="preserve"> ____________________________________,</w:t>
      </w:r>
      <w:r w:rsidRPr="001C733F">
        <w:rPr>
          <w:rFonts w:ascii="Times New Roman" w:hAnsi="Times New Roman" w:cs="Times New Roman"/>
        </w:rPr>
        <w:t xml:space="preserve"> član </w:t>
      </w:r>
    </w:p>
    <w:p w14:paraId="182552B3" w14:textId="2F9022E4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7. </w:t>
      </w:r>
      <w:r w:rsidRPr="001C733F">
        <w:rPr>
          <w:rFonts w:ascii="Times New Roman" w:hAnsi="Times New Roman" w:cs="Times New Roman"/>
        </w:rPr>
        <w:t>____________________________________, član</w:t>
      </w:r>
      <w:r w:rsidRPr="001C733F">
        <w:rPr>
          <w:rFonts w:ascii="Times New Roman" w:hAnsi="Times New Roman" w:cs="Times New Roman"/>
        </w:rPr>
        <w:t xml:space="preserve"> </w:t>
      </w:r>
    </w:p>
    <w:p w14:paraId="00C2DAD3" w14:textId="77777777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</w:p>
    <w:p w14:paraId="6A03F71F" w14:textId="2594D6B4" w:rsidR="001C733F" w:rsidRPr="001C733F" w:rsidRDefault="001C733F" w:rsidP="001C733F">
      <w:pPr>
        <w:pStyle w:val="Bezproreda"/>
        <w:jc w:val="center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Članak 4.</w:t>
      </w:r>
    </w:p>
    <w:p w14:paraId="0617C379" w14:textId="7D66C0EB" w:rsidR="001C733F" w:rsidRPr="001C733F" w:rsidRDefault="001C733F" w:rsidP="001C733F">
      <w:pPr>
        <w:pStyle w:val="Bezproreda"/>
        <w:jc w:val="both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Mandat članovima odbora traje do opoziva, a najduže do raspisivanja izbora za općinsko vijeće. Mandat članovima odbora počinje danom stupanja na snagu ove odluke. </w:t>
      </w:r>
    </w:p>
    <w:p w14:paraId="58070195" w14:textId="77777777" w:rsidR="001C733F" w:rsidRPr="001C733F" w:rsidRDefault="001C733F" w:rsidP="001C733F">
      <w:pPr>
        <w:pStyle w:val="Bezproreda"/>
        <w:jc w:val="both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Ova odluka stupa na snagu osmog dana nakon objave u „Službenom glasniku“ Općine Bol. </w:t>
      </w:r>
    </w:p>
    <w:p w14:paraId="2804FA15" w14:textId="7C655733" w:rsidR="001C733F" w:rsidRPr="001C733F" w:rsidRDefault="001C733F" w:rsidP="001C733F">
      <w:pPr>
        <w:pStyle w:val="Bezproreda"/>
        <w:jc w:val="both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Stupanjem</w:t>
      </w:r>
      <w:r w:rsidRPr="001C733F">
        <w:rPr>
          <w:rFonts w:ascii="Times New Roman" w:hAnsi="Times New Roman" w:cs="Times New Roman"/>
        </w:rPr>
        <w:t xml:space="preserve"> na snagu ove odluke prestaje vrijediti odluka od </w:t>
      </w:r>
      <w:r w:rsidRPr="001C733F">
        <w:rPr>
          <w:rFonts w:ascii="Times New Roman" w:hAnsi="Times New Roman" w:cs="Times New Roman"/>
        </w:rPr>
        <w:t>25</w:t>
      </w:r>
      <w:r w:rsidRPr="001C733F">
        <w:rPr>
          <w:rFonts w:ascii="Times New Roman" w:hAnsi="Times New Roman" w:cs="Times New Roman"/>
        </w:rPr>
        <w:t xml:space="preserve">. </w:t>
      </w:r>
      <w:r w:rsidRPr="001C733F">
        <w:rPr>
          <w:rFonts w:ascii="Times New Roman" w:hAnsi="Times New Roman" w:cs="Times New Roman"/>
        </w:rPr>
        <w:t>lipnja</w:t>
      </w:r>
      <w:r w:rsidRPr="001C733F">
        <w:rPr>
          <w:rFonts w:ascii="Times New Roman" w:hAnsi="Times New Roman" w:cs="Times New Roman"/>
        </w:rPr>
        <w:t xml:space="preserve"> 20</w:t>
      </w:r>
      <w:r w:rsidRPr="001C733F">
        <w:rPr>
          <w:rFonts w:ascii="Times New Roman" w:hAnsi="Times New Roman" w:cs="Times New Roman"/>
        </w:rPr>
        <w:t>21</w:t>
      </w:r>
      <w:r w:rsidRPr="001C733F">
        <w:rPr>
          <w:rFonts w:ascii="Times New Roman" w:hAnsi="Times New Roman" w:cs="Times New Roman"/>
        </w:rPr>
        <w:t xml:space="preserve">. godine ( </w:t>
      </w:r>
      <w:r w:rsidRPr="001C733F">
        <w:rPr>
          <w:rFonts w:ascii="Times New Roman" w:hAnsi="Times New Roman" w:cs="Times New Roman"/>
        </w:rPr>
        <w:t>„</w:t>
      </w:r>
      <w:r w:rsidRPr="001C733F">
        <w:rPr>
          <w:rFonts w:ascii="Times New Roman" w:hAnsi="Times New Roman" w:cs="Times New Roman"/>
        </w:rPr>
        <w:t>Službeni glasnik</w:t>
      </w:r>
      <w:r w:rsidRPr="001C733F">
        <w:rPr>
          <w:rFonts w:ascii="Times New Roman" w:hAnsi="Times New Roman" w:cs="Times New Roman"/>
        </w:rPr>
        <w:t>“</w:t>
      </w:r>
      <w:r w:rsidRPr="001C733F">
        <w:rPr>
          <w:rFonts w:ascii="Times New Roman" w:hAnsi="Times New Roman" w:cs="Times New Roman"/>
        </w:rPr>
        <w:t xml:space="preserve"> općine Bol br. </w:t>
      </w:r>
      <w:r w:rsidRPr="001C733F">
        <w:rPr>
          <w:rFonts w:ascii="Times New Roman" w:hAnsi="Times New Roman" w:cs="Times New Roman"/>
        </w:rPr>
        <w:t>8</w:t>
      </w:r>
      <w:r w:rsidRPr="001C733F">
        <w:rPr>
          <w:rFonts w:ascii="Times New Roman" w:hAnsi="Times New Roman" w:cs="Times New Roman"/>
        </w:rPr>
        <w:t>/20</w:t>
      </w:r>
      <w:r w:rsidRPr="001C733F">
        <w:rPr>
          <w:rFonts w:ascii="Times New Roman" w:hAnsi="Times New Roman" w:cs="Times New Roman"/>
        </w:rPr>
        <w:t>21</w:t>
      </w:r>
      <w:r w:rsidRPr="001C733F">
        <w:rPr>
          <w:rFonts w:ascii="Times New Roman" w:hAnsi="Times New Roman" w:cs="Times New Roman"/>
        </w:rPr>
        <w:t>)</w:t>
      </w:r>
      <w:r w:rsidRPr="001C733F">
        <w:rPr>
          <w:rFonts w:ascii="Times New Roman" w:hAnsi="Times New Roman" w:cs="Times New Roman"/>
        </w:rPr>
        <w:t>.</w:t>
      </w:r>
    </w:p>
    <w:p w14:paraId="69004CEA" w14:textId="77777777" w:rsidR="001C733F" w:rsidRPr="001C733F" w:rsidRDefault="001C733F" w:rsidP="001C733F">
      <w:pPr>
        <w:pStyle w:val="Bezproreda"/>
        <w:rPr>
          <w:rFonts w:ascii="Times New Roman" w:hAnsi="Times New Roman" w:cs="Times New Roman"/>
        </w:rPr>
      </w:pPr>
    </w:p>
    <w:p w14:paraId="2C7807D9" w14:textId="7A71FDD3" w:rsidR="001C733F" w:rsidRPr="001C733F" w:rsidRDefault="001C733F" w:rsidP="001C733F">
      <w:pPr>
        <w:pStyle w:val="Bezproreda"/>
        <w:jc w:val="center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>Predsjedni</w:t>
      </w:r>
      <w:r w:rsidRPr="001C733F">
        <w:rPr>
          <w:rFonts w:ascii="Times New Roman" w:hAnsi="Times New Roman" w:cs="Times New Roman"/>
        </w:rPr>
        <w:t>ca</w:t>
      </w:r>
      <w:r w:rsidRPr="001C733F">
        <w:rPr>
          <w:rFonts w:ascii="Times New Roman" w:hAnsi="Times New Roman" w:cs="Times New Roman"/>
        </w:rPr>
        <w:t xml:space="preserve"> vijeća općine Bol:</w:t>
      </w:r>
    </w:p>
    <w:p w14:paraId="23236AFD" w14:textId="223C32B5" w:rsidR="00DE41F5" w:rsidRPr="001C733F" w:rsidRDefault="001C733F" w:rsidP="001C733F">
      <w:pPr>
        <w:pStyle w:val="Bezproreda"/>
        <w:jc w:val="center"/>
        <w:rPr>
          <w:rFonts w:ascii="Times New Roman" w:hAnsi="Times New Roman" w:cs="Times New Roman"/>
        </w:rPr>
      </w:pPr>
      <w:r w:rsidRPr="001C733F">
        <w:rPr>
          <w:rFonts w:ascii="Times New Roman" w:hAnsi="Times New Roman" w:cs="Times New Roman"/>
        </w:rPr>
        <w:t xml:space="preserve">Nataša </w:t>
      </w:r>
      <w:proofErr w:type="spellStart"/>
      <w:r w:rsidRPr="001C733F">
        <w:rPr>
          <w:rFonts w:ascii="Times New Roman" w:hAnsi="Times New Roman" w:cs="Times New Roman"/>
        </w:rPr>
        <w:t>Paleka</w:t>
      </w:r>
      <w:proofErr w:type="spellEnd"/>
      <w:r w:rsidRPr="001C733F">
        <w:rPr>
          <w:rFonts w:ascii="Times New Roman" w:hAnsi="Times New Roman" w:cs="Times New Roman"/>
        </w:rPr>
        <w:t xml:space="preserve"> Jakšić</w:t>
      </w:r>
    </w:p>
    <w:sectPr w:rsidR="00DE41F5" w:rsidRPr="001C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3F"/>
    <w:rsid w:val="001C733F"/>
    <w:rsid w:val="00512147"/>
    <w:rsid w:val="006D7305"/>
    <w:rsid w:val="007564D3"/>
    <w:rsid w:val="00DC0C8E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2123"/>
  <w15:chartTrackingRefBased/>
  <w15:docId w15:val="{7FE1569C-2B2B-4253-9162-6144A99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7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7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7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7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7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7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7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7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7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7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73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733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73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73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73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73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7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7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73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73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733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7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733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733F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1C7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2025-06-05T08:02:00Z</dcterms:created>
  <dcterms:modified xsi:type="dcterms:W3CDTF">2025-06-05T08:15:00Z</dcterms:modified>
</cp:coreProperties>
</file>