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690140">
        <w:rPr>
          <w:rFonts w:ascii="Tahoma" w:hAnsi="Tahoma" w:cs="Tahoma"/>
          <w:b/>
        </w:rPr>
        <w:t>daje suglasnost Općin</w:t>
      </w:r>
      <w:r w:rsidR="00BD7F83">
        <w:rPr>
          <w:rFonts w:ascii="Tahoma" w:hAnsi="Tahoma" w:cs="Tahoma"/>
          <w:b/>
        </w:rPr>
        <w:t>i</w:t>
      </w:r>
      <w:bookmarkStart w:id="0" w:name="_GoBack"/>
      <w:bookmarkEnd w:id="0"/>
      <w:r w:rsidRPr="00690140">
        <w:rPr>
          <w:rFonts w:ascii="Tahoma" w:hAnsi="Tahoma" w:cs="Tahoma"/>
          <w:b/>
        </w:rPr>
        <w:t xml:space="preserve"> Bol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690140">
        <w:rPr>
          <w:rFonts w:ascii="Tahoma" w:hAnsi="Tahoma" w:cs="Tahoma"/>
          <w:b/>
        </w:rPr>
        <w:t>mikrolokaciji</w:t>
      </w:r>
      <w:proofErr w:type="spellEnd"/>
      <w:r w:rsidRPr="00690140">
        <w:rPr>
          <w:rFonts w:ascii="Tahoma" w:hAnsi="Tahoma" w:cs="Tahoma"/>
          <w:b/>
        </w:rPr>
        <w:t xml:space="preserve"> postavljaju predmeti i stvari koje nisu odobrene koncesijskim odobrenjem. 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7641A4"/>
    <w:rsid w:val="00AA6FAA"/>
    <w:rsid w:val="00BD7F83"/>
    <w:rsid w:val="00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F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F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2</cp:revision>
  <cp:lastPrinted>2022-03-17T08:18:00Z</cp:lastPrinted>
  <dcterms:created xsi:type="dcterms:W3CDTF">2017-03-27T07:35:00Z</dcterms:created>
  <dcterms:modified xsi:type="dcterms:W3CDTF">2022-03-17T08:18:00Z</dcterms:modified>
</cp:coreProperties>
</file>