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16" w:rsidRPr="004B3EC5" w:rsidRDefault="00240AC7" w:rsidP="00E91316">
      <w:pPr>
        <w:pStyle w:val="Tijeloteksta"/>
        <w:spacing w:before="2"/>
        <w:rPr>
          <w:rFonts w:cs="Times New Roman"/>
          <w:b/>
          <w:sz w:val="23"/>
        </w:rPr>
      </w:pPr>
      <w:bookmarkStart w:id="0" w:name="_GoBack"/>
      <w:bookmarkEnd w:id="0"/>
      <w:r>
        <w:rPr>
          <w:rFonts w:cs="Times New Roman"/>
          <w:b/>
          <w:sz w:val="23"/>
        </w:rPr>
        <w:t>POPIS REFERENCI PONUDITELJA</w:t>
      </w:r>
    </w:p>
    <w:p w:rsidR="00E91316" w:rsidRDefault="00E91316"/>
    <w:tbl>
      <w:tblPr>
        <w:tblW w:w="135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812"/>
        <w:gridCol w:w="4678"/>
        <w:gridCol w:w="1469"/>
        <w:gridCol w:w="1094"/>
        <w:gridCol w:w="2926"/>
      </w:tblGrid>
      <w:tr w:rsidR="00E91316" w:rsidRPr="00D41AED" w:rsidTr="00447D1C">
        <w:trPr>
          <w:trHeight w:val="926"/>
        </w:trPr>
        <w:tc>
          <w:tcPr>
            <w:tcW w:w="617" w:type="dxa"/>
            <w:vAlign w:val="center"/>
          </w:tcPr>
          <w:p w:rsidR="00E91316" w:rsidRPr="00F31636" w:rsidRDefault="00E91316" w:rsidP="00240AC7">
            <w:pPr>
              <w:pStyle w:val="TableParagraph"/>
              <w:tabs>
                <w:tab w:val="left" w:pos="112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F31636">
              <w:rPr>
                <w:rFonts w:cs="Times New Roman"/>
              </w:rPr>
              <w:t>Red. r</w:t>
            </w:r>
            <w:r w:rsidR="00447D1C">
              <w:rPr>
                <w:rFonts w:cs="Times New Roman"/>
              </w:rPr>
              <w:t>oj</w:t>
            </w:r>
          </w:p>
        </w:tc>
        <w:tc>
          <w:tcPr>
            <w:tcW w:w="2812" w:type="dxa"/>
            <w:vAlign w:val="center"/>
          </w:tcPr>
          <w:p w:rsidR="00E91316" w:rsidRPr="00F31636" w:rsidRDefault="00447D1C" w:rsidP="002141BB">
            <w:pPr>
              <w:pStyle w:val="TableParagraph"/>
              <w:tabs>
                <w:tab w:val="left" w:pos="1128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Naručitelj</w:t>
            </w:r>
          </w:p>
        </w:tc>
        <w:tc>
          <w:tcPr>
            <w:tcW w:w="4678" w:type="dxa"/>
            <w:vAlign w:val="center"/>
          </w:tcPr>
          <w:p w:rsidR="00E91316" w:rsidRPr="00F31636" w:rsidRDefault="00E91316" w:rsidP="00891BF4">
            <w:pPr>
              <w:pStyle w:val="TableParagraph"/>
              <w:tabs>
                <w:tab w:val="left" w:pos="1128"/>
              </w:tabs>
              <w:spacing w:after="0" w:line="240" w:lineRule="auto"/>
              <w:rPr>
                <w:rFonts w:cs="Times New Roman"/>
              </w:rPr>
            </w:pPr>
            <w:r w:rsidRPr="00F31636">
              <w:rPr>
                <w:rFonts w:cs="Times New Roman"/>
              </w:rPr>
              <w:t xml:space="preserve">Naziv </w:t>
            </w:r>
            <w:r w:rsidR="00447D1C">
              <w:rPr>
                <w:rFonts w:cs="Times New Roman"/>
              </w:rPr>
              <w:t>urbanističkog plana uređenja/generalnog urbanističkog plana/prostornog plana  općine /grada/ županije</w:t>
            </w:r>
          </w:p>
        </w:tc>
        <w:tc>
          <w:tcPr>
            <w:tcW w:w="1469" w:type="dxa"/>
            <w:vAlign w:val="center"/>
          </w:tcPr>
          <w:p w:rsidR="00E91316" w:rsidRDefault="00447D1C" w:rsidP="00447D1C">
            <w:pPr>
              <w:pStyle w:val="TableParagraph"/>
              <w:tabs>
                <w:tab w:val="left" w:pos="1128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Poglavlje Glavne ocjene</w:t>
            </w:r>
          </w:p>
          <w:p w:rsidR="00447D1C" w:rsidRPr="00F31636" w:rsidRDefault="00447D1C" w:rsidP="00447D1C">
            <w:pPr>
              <w:pStyle w:val="TableParagraph"/>
              <w:tabs>
                <w:tab w:val="left" w:pos="1128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(DA/NE)</w:t>
            </w:r>
          </w:p>
        </w:tc>
        <w:tc>
          <w:tcPr>
            <w:tcW w:w="1094" w:type="dxa"/>
            <w:vAlign w:val="center"/>
          </w:tcPr>
          <w:p w:rsidR="00E91316" w:rsidRPr="00F31636" w:rsidRDefault="00447D1C" w:rsidP="002141BB">
            <w:pPr>
              <w:pStyle w:val="TableParagraph"/>
              <w:tabs>
                <w:tab w:val="left" w:pos="1128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Godina izvršenja usluge</w:t>
            </w:r>
          </w:p>
        </w:tc>
        <w:tc>
          <w:tcPr>
            <w:tcW w:w="2926" w:type="dxa"/>
            <w:vAlign w:val="center"/>
          </w:tcPr>
          <w:p w:rsidR="00E91316" w:rsidRPr="00F31636" w:rsidRDefault="00E91316" w:rsidP="00447D1C">
            <w:pPr>
              <w:pStyle w:val="TableParagraph"/>
              <w:tabs>
                <w:tab w:val="left" w:pos="1128"/>
              </w:tabs>
              <w:spacing w:after="0" w:line="240" w:lineRule="auto"/>
              <w:rPr>
                <w:rFonts w:cs="Times New Roman"/>
              </w:rPr>
            </w:pPr>
            <w:r w:rsidRPr="00F31636">
              <w:rPr>
                <w:rFonts w:cs="Times New Roman"/>
              </w:rPr>
              <w:t>Podatak o kontakt osobi naručitelja kod koje se mogu provjeriti podaci o ugovoru</w:t>
            </w:r>
          </w:p>
        </w:tc>
      </w:tr>
      <w:tr w:rsidR="00E91316" w:rsidTr="00447D1C">
        <w:trPr>
          <w:trHeight w:val="388"/>
        </w:trPr>
        <w:tc>
          <w:tcPr>
            <w:tcW w:w="617" w:type="dxa"/>
          </w:tcPr>
          <w:p w:rsidR="00E91316" w:rsidRDefault="00E91316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E91316" w:rsidRDefault="00E91316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E91316" w:rsidRDefault="00E91316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E91316" w:rsidRDefault="00E91316" w:rsidP="00447D1C">
            <w:pPr>
              <w:pStyle w:val="TableParagraph"/>
              <w:ind w:left="334"/>
            </w:pPr>
          </w:p>
        </w:tc>
        <w:tc>
          <w:tcPr>
            <w:tcW w:w="1094" w:type="dxa"/>
          </w:tcPr>
          <w:p w:rsidR="00E91316" w:rsidRDefault="00E91316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E91316" w:rsidRDefault="00E91316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  <w:tr w:rsidR="00447D1C" w:rsidTr="00447D1C">
        <w:trPr>
          <w:trHeight w:val="388"/>
        </w:trPr>
        <w:tc>
          <w:tcPr>
            <w:tcW w:w="617" w:type="dxa"/>
          </w:tcPr>
          <w:p w:rsidR="00447D1C" w:rsidRDefault="00447D1C" w:rsidP="00447D1C">
            <w:pPr>
              <w:pStyle w:val="Table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812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4678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1469" w:type="dxa"/>
          </w:tcPr>
          <w:p w:rsidR="00447D1C" w:rsidRDefault="00447D1C" w:rsidP="00CC3B14">
            <w:pPr>
              <w:pStyle w:val="TableParagraph"/>
            </w:pPr>
          </w:p>
        </w:tc>
        <w:tc>
          <w:tcPr>
            <w:tcW w:w="1094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  <w:tc>
          <w:tcPr>
            <w:tcW w:w="2926" w:type="dxa"/>
          </w:tcPr>
          <w:p w:rsidR="00447D1C" w:rsidRDefault="00447D1C" w:rsidP="00CC3B14">
            <w:pPr>
              <w:pStyle w:val="TableParagraph"/>
              <w:spacing w:after="0" w:line="240" w:lineRule="auto"/>
            </w:pPr>
          </w:p>
        </w:tc>
      </w:tr>
    </w:tbl>
    <w:p w:rsidR="00E91316" w:rsidRDefault="00E91316"/>
    <w:p w:rsidR="00E91316" w:rsidRDefault="00E91316"/>
    <w:p w:rsidR="00E91316" w:rsidRPr="00F01FB1" w:rsidRDefault="00E91316" w:rsidP="00E91316">
      <w:pPr>
        <w:tabs>
          <w:tab w:val="left" w:pos="2045"/>
          <w:tab w:val="left" w:pos="3291"/>
        </w:tabs>
        <w:ind w:left="100"/>
        <w:jc w:val="left"/>
        <w:rPr>
          <w:rFonts w:cs="Times New Roman"/>
        </w:rPr>
      </w:pPr>
      <w:r w:rsidRPr="00F01FB1">
        <w:rPr>
          <w:rFonts w:cs="Times New Roman"/>
        </w:rPr>
        <w:t>U</w:t>
      </w:r>
      <w:r w:rsidRPr="00F01FB1">
        <w:rPr>
          <w:rFonts w:cs="Times New Roman"/>
          <w:u w:val="single"/>
        </w:rPr>
        <w:t xml:space="preserve"> </w:t>
      </w:r>
      <w:r w:rsidRPr="00F01FB1">
        <w:rPr>
          <w:rFonts w:cs="Times New Roman"/>
          <w:u w:val="single"/>
        </w:rPr>
        <w:tab/>
      </w:r>
      <w:r w:rsidRPr="00F01FB1">
        <w:rPr>
          <w:rFonts w:cs="Times New Roman"/>
        </w:rPr>
        <w:t>,</w:t>
      </w:r>
      <w:r w:rsidRPr="00F01FB1">
        <w:rPr>
          <w:rFonts w:cs="Times New Roman"/>
          <w:u w:val="single"/>
        </w:rPr>
        <w:t xml:space="preserve"> </w:t>
      </w:r>
      <w:r w:rsidRPr="00F01FB1">
        <w:rPr>
          <w:rFonts w:cs="Times New Roman"/>
          <w:u w:val="single"/>
        </w:rPr>
        <w:tab/>
      </w:r>
      <w:r w:rsidRPr="00F01FB1">
        <w:rPr>
          <w:rFonts w:cs="Times New Roman"/>
        </w:rPr>
        <w:t>2</w:t>
      </w:r>
      <w:r w:rsidR="00240AC7">
        <w:rPr>
          <w:rFonts w:cs="Times New Roman"/>
        </w:rPr>
        <w:t>022</w:t>
      </w:r>
      <w:r w:rsidRPr="00F01FB1">
        <w:rPr>
          <w:rFonts w:cs="Times New Roman"/>
        </w:rPr>
        <w:t>.</w:t>
      </w:r>
      <w:r w:rsidRPr="00F01FB1">
        <w:rPr>
          <w:rFonts w:cs="Times New Roman"/>
          <w:spacing w:val="-32"/>
        </w:rPr>
        <w:t xml:space="preserve"> </w:t>
      </w:r>
      <w:r w:rsidRPr="00F01FB1">
        <w:rPr>
          <w:rFonts w:cs="Times New Roman"/>
        </w:rPr>
        <w:t>godine</w:t>
      </w:r>
    </w:p>
    <w:p w:rsidR="00E91316" w:rsidRPr="00F01FB1" w:rsidRDefault="00E91316" w:rsidP="00E91316">
      <w:pPr>
        <w:spacing w:before="5"/>
        <w:jc w:val="left"/>
        <w:rPr>
          <w:sz w:val="19"/>
        </w:rPr>
      </w:pPr>
    </w:p>
    <w:p w:rsidR="00E91316" w:rsidRDefault="00E91316" w:rsidP="00240AC7">
      <w:pPr>
        <w:spacing w:before="57"/>
        <w:ind w:left="5040" w:right="254" w:firstLine="720"/>
        <w:jc w:val="left"/>
        <w:rPr>
          <w:rFonts w:cs="Times New Roman"/>
        </w:rPr>
      </w:pPr>
      <w:r w:rsidRPr="00F01FB1">
        <w:rPr>
          <w:rFonts w:cs="Times New Roman"/>
        </w:rPr>
        <w:t xml:space="preserve">       </w:t>
      </w:r>
      <w:r w:rsidR="00240AC7">
        <w:rPr>
          <w:rFonts w:cs="Times New Roman"/>
        </w:rPr>
        <w:t>Ovlaštena osoba ponuditelja:</w:t>
      </w:r>
    </w:p>
    <w:sectPr w:rsidR="00E91316" w:rsidSect="00E91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B2E"/>
    <w:multiLevelType w:val="hybridMultilevel"/>
    <w:tmpl w:val="5B648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BB2"/>
    <w:multiLevelType w:val="hybridMultilevel"/>
    <w:tmpl w:val="9C2E1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16"/>
    <w:rsid w:val="002141BB"/>
    <w:rsid w:val="00240AC7"/>
    <w:rsid w:val="003D2ACE"/>
    <w:rsid w:val="00447D1C"/>
    <w:rsid w:val="004E2BD5"/>
    <w:rsid w:val="00520294"/>
    <w:rsid w:val="005966E3"/>
    <w:rsid w:val="00746E00"/>
    <w:rsid w:val="007D7503"/>
    <w:rsid w:val="00891BF4"/>
    <w:rsid w:val="008D0160"/>
    <w:rsid w:val="00921141"/>
    <w:rsid w:val="00BA3D36"/>
    <w:rsid w:val="00D64BE7"/>
    <w:rsid w:val="00E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6CC6-AB3E-41D0-9260-AA725D6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00"/>
    <w:pPr>
      <w:spacing w:line="240" w:lineRule="auto"/>
      <w:jc w:val="both"/>
    </w:pPr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91316"/>
    <w:pPr>
      <w:widowControl w:val="0"/>
      <w:autoSpaceDE w:val="0"/>
      <w:autoSpaceDN w:val="0"/>
      <w:spacing w:after="120" w:line="360" w:lineRule="auto"/>
    </w:pPr>
    <w:rPr>
      <w:rFonts w:eastAsia="Calibri" w:cs="Calibri"/>
      <w:noProof w:val="0"/>
      <w:sz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E91316"/>
    <w:rPr>
      <w:rFonts w:ascii="Times New Roman" w:eastAsia="Calibri" w:hAnsi="Times New Roman" w:cs="Calibri"/>
    </w:rPr>
  </w:style>
  <w:style w:type="paragraph" w:customStyle="1" w:styleId="TableParagraph">
    <w:name w:val="Table Paragraph"/>
    <w:basedOn w:val="Normal"/>
    <w:uiPriority w:val="1"/>
    <w:qFormat/>
    <w:rsid w:val="00E91316"/>
    <w:pPr>
      <w:widowControl w:val="0"/>
      <w:autoSpaceDE w:val="0"/>
      <w:autoSpaceDN w:val="0"/>
      <w:spacing w:after="120" w:line="360" w:lineRule="auto"/>
    </w:pPr>
    <w:rPr>
      <w:rFonts w:eastAsia="Calibri" w:cs="Calibri"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Mesarić - IRES-ekologija</dc:creator>
  <cp:keywords/>
  <dc:description/>
  <cp:lastModifiedBy>Svjetlana Bakovic</cp:lastModifiedBy>
  <cp:revision>2</cp:revision>
  <dcterms:created xsi:type="dcterms:W3CDTF">2022-10-19T07:04:00Z</dcterms:created>
  <dcterms:modified xsi:type="dcterms:W3CDTF">2022-10-19T07:04:00Z</dcterms:modified>
</cp:coreProperties>
</file>